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80" w:rsidRDefault="008E6980" w:rsidP="008E6980">
      <w:pPr>
        <w:jc w:val="center"/>
        <w:rPr>
          <w:b/>
        </w:rPr>
      </w:pPr>
      <w:bookmarkStart w:id="0" w:name="_GoBack"/>
      <w:bookmarkEnd w:id="0"/>
    </w:p>
    <w:p w:rsidR="008E6980" w:rsidRDefault="008E6980" w:rsidP="008E6980">
      <w:pPr>
        <w:jc w:val="center"/>
        <w:rPr>
          <w:b/>
        </w:rPr>
      </w:pPr>
      <w:proofErr w:type="gramStart"/>
      <w:r>
        <w:rPr>
          <w:b/>
        </w:rPr>
        <w:t>Lab Assignment 4.</w:t>
      </w:r>
      <w:proofErr w:type="gramEnd"/>
      <w:r>
        <w:rPr>
          <w:b/>
        </w:rPr>
        <w:t xml:space="preserve"> Measuring Precipitation</w:t>
      </w:r>
    </w:p>
    <w:p w:rsidR="008E6980" w:rsidRDefault="008E6980" w:rsidP="008E6980">
      <w:r w:rsidRPr="009F3AF5">
        <w:rPr>
          <w:b/>
        </w:rPr>
        <w:t>Objective</w:t>
      </w:r>
      <w:r>
        <w:t xml:space="preserve">: Become familiar with the principles of precipitation </w:t>
      </w:r>
      <w:proofErr w:type="gramStart"/>
      <w:r>
        <w:t>measurement  and</w:t>
      </w:r>
      <w:proofErr w:type="gramEnd"/>
      <w:r>
        <w:t xml:space="preserve"> operation of tipping bucket and snow depth sensors. </w:t>
      </w:r>
    </w:p>
    <w:p w:rsidR="0090363C" w:rsidRDefault="0090363C" w:rsidP="0090363C">
      <w:r>
        <w:rPr>
          <w:b/>
        </w:rPr>
        <w:t xml:space="preserve">Timeline: Feb. 6. </w:t>
      </w:r>
      <w:r w:rsidRPr="0090363C">
        <w:t xml:space="preserve">Take down weather station </w:t>
      </w:r>
      <w:r>
        <w:t>and make snow density measurements</w:t>
      </w:r>
      <w:r w:rsidRPr="0090363C">
        <w:t xml:space="preserve">. </w:t>
      </w:r>
      <w:r w:rsidRPr="0034396F">
        <w:rPr>
          <w:b/>
        </w:rPr>
        <w:t xml:space="preserve">Feb. 8. </w:t>
      </w:r>
      <w:r>
        <w:t xml:space="preserve"> </w:t>
      </w:r>
      <w:proofErr w:type="gramStart"/>
      <w:r>
        <w:t xml:space="preserve">Lab 4 </w:t>
      </w:r>
      <w:proofErr w:type="spellStart"/>
      <w:r>
        <w:t>prelab</w:t>
      </w:r>
      <w:proofErr w:type="spellEnd"/>
      <w:r>
        <w:t xml:space="preserve"> due.</w:t>
      </w:r>
      <w:proofErr w:type="gramEnd"/>
      <w:r>
        <w:t xml:space="preserve">  Lecture on measuring precipitation and begin Lab Assignment 4. </w:t>
      </w:r>
      <w:r w:rsidRPr="0034396F">
        <w:rPr>
          <w:b/>
        </w:rPr>
        <w:t>Feb. 13.</w:t>
      </w:r>
      <w:r>
        <w:t xml:space="preserve"> Turn in Lab 3 assignment. Continue Lab 4. </w:t>
      </w:r>
      <w:r w:rsidRPr="0090363C">
        <w:rPr>
          <w:b/>
        </w:rPr>
        <w:t>Feb. 20.</w:t>
      </w:r>
      <w:r>
        <w:t xml:space="preserve"> Turn in Lab 4 assignment. </w:t>
      </w:r>
    </w:p>
    <w:p w:rsidR="008E6980" w:rsidRDefault="008E6980" w:rsidP="008E6980">
      <w:pPr>
        <w:rPr>
          <w:b/>
        </w:rPr>
      </w:pPr>
      <w:r w:rsidRPr="009F3AF5">
        <w:rPr>
          <w:b/>
        </w:rPr>
        <w:t>Before the</w:t>
      </w:r>
      <w:r w:rsidR="0090363C">
        <w:rPr>
          <w:b/>
        </w:rPr>
        <w:t xml:space="preserve"> Feb. 8</w:t>
      </w:r>
      <w:r w:rsidRPr="009F3AF5">
        <w:rPr>
          <w:b/>
        </w:rPr>
        <w:t xml:space="preserve"> Lab Session</w:t>
      </w:r>
    </w:p>
    <w:p w:rsidR="008E6980" w:rsidRDefault="008E6980" w:rsidP="008E6980">
      <w:pPr>
        <w:pStyle w:val="ListParagraph"/>
        <w:numPr>
          <w:ilvl w:val="0"/>
          <w:numId w:val="2"/>
        </w:numPr>
      </w:pPr>
      <w:r>
        <w:t>You must complete the preliminary assi</w:t>
      </w:r>
      <w:r w:rsidR="0090363C">
        <w:t>gnment for Lab 4 by 10 AM Feb. 8</w:t>
      </w:r>
      <w:r>
        <w:t xml:space="preserve">. </w:t>
      </w:r>
      <w:r w:rsidR="0090363C">
        <w:t>That includes</w:t>
      </w:r>
      <w:r w:rsidR="00CA5CF8">
        <w:t xml:space="preserve"> </w:t>
      </w:r>
      <w:proofErr w:type="gramStart"/>
      <w:r w:rsidR="00CA5CF8">
        <w:t xml:space="preserve">entering </w:t>
      </w:r>
      <w:r w:rsidR="0090363C">
        <w:t xml:space="preserve"> the</w:t>
      </w:r>
      <w:proofErr w:type="gramEnd"/>
      <w:r w:rsidR="0090363C">
        <w:t xml:space="preserve"> snow density observations completed on Feb. 6.</w:t>
      </w:r>
    </w:p>
    <w:p w:rsidR="008E6980" w:rsidRDefault="008E6980" w:rsidP="008E6980">
      <w:pPr>
        <w:pStyle w:val="ListParagraph"/>
        <w:numPr>
          <w:ilvl w:val="0"/>
          <w:numId w:val="2"/>
        </w:numPr>
        <w:rPr>
          <w:b/>
        </w:rPr>
      </w:pPr>
      <w:r w:rsidRPr="00BA5806">
        <w:rPr>
          <w:b/>
        </w:rPr>
        <w:t xml:space="preserve">Read through the entire assignment so that you understand what is being required. Ask questions, if things don’t make sense. </w:t>
      </w:r>
    </w:p>
    <w:p w:rsidR="008E6980" w:rsidRDefault="0090363C" w:rsidP="008E6980">
      <w:pPr>
        <w:pStyle w:val="ListParagraph"/>
        <w:numPr>
          <w:ilvl w:val="0"/>
          <w:numId w:val="5"/>
        </w:numPr>
      </w:pPr>
      <w:r>
        <w:t xml:space="preserve">Read through Chapter 4 </w:t>
      </w:r>
      <w:proofErr w:type="gramStart"/>
      <w:r>
        <w:t>section  on</w:t>
      </w:r>
      <w:proofErr w:type="gramEnd"/>
      <w:r>
        <w:t xml:space="preserve"> measuring precipitation</w:t>
      </w:r>
      <w:r w:rsidR="008E6980">
        <w:t xml:space="preserve">. </w:t>
      </w:r>
    </w:p>
    <w:p w:rsidR="00341925" w:rsidRDefault="00341925" w:rsidP="00341925">
      <w:pPr>
        <w:pStyle w:val="ListParagraph"/>
        <w:numPr>
          <w:ilvl w:val="0"/>
          <w:numId w:val="5"/>
        </w:numPr>
      </w:pPr>
      <w:r w:rsidRPr="007D2BDD">
        <w:t>The same progra</w:t>
      </w:r>
      <w:r>
        <w:t xml:space="preserve">m is used for both sensors. Look at the code in the </w:t>
      </w:r>
      <w:proofErr w:type="spellStart"/>
      <w:r>
        <w:t>prelab</w:t>
      </w:r>
      <w:proofErr w:type="spellEnd"/>
      <w:r>
        <w:t xml:space="preserve"> assignment: precip_lab_2012.cr1</w:t>
      </w:r>
    </w:p>
    <w:p w:rsidR="008E6980" w:rsidRDefault="008E6980" w:rsidP="008E6980">
      <w:pPr>
        <w:pStyle w:val="ListParagraph"/>
        <w:numPr>
          <w:ilvl w:val="0"/>
          <w:numId w:val="8"/>
        </w:numPr>
      </w:pPr>
      <w:r w:rsidRPr="007D2BDD">
        <w:t>P</w:t>
      </w:r>
      <w:r w:rsidR="00341925">
        <w:t xml:space="preserve">articipants </w:t>
      </w:r>
      <w:r w:rsidRPr="007D2BDD">
        <w:t>will b</w:t>
      </w:r>
      <w:r w:rsidR="00CA5CF8">
        <w:t>e broken into 6</w:t>
      </w:r>
      <w:r w:rsidRPr="007D2BDD">
        <w:t xml:space="preserve"> groups. The grou</w:t>
      </w:r>
      <w:r w:rsidR="00CA5CF8">
        <w:t xml:space="preserve">ps will rotate through the two areas: tipping bucket and </w:t>
      </w:r>
      <w:r w:rsidRPr="007D2BDD">
        <w:t xml:space="preserve">Judd Communications depth sensor. </w:t>
      </w:r>
    </w:p>
    <w:p w:rsidR="008E6980" w:rsidRPr="00C26083" w:rsidRDefault="008E6980" w:rsidP="008E6980">
      <w:pPr>
        <w:pStyle w:val="ListParagraph"/>
        <w:numPr>
          <w:ilvl w:val="0"/>
          <w:numId w:val="1"/>
        </w:numPr>
        <w:rPr>
          <w:b/>
        </w:rPr>
      </w:pPr>
      <w:r w:rsidRPr="00C26083">
        <w:rPr>
          <w:b/>
        </w:rPr>
        <w:t>Area 1. TE 525 Tipping Bucket</w:t>
      </w:r>
    </w:p>
    <w:p w:rsidR="00341925" w:rsidRPr="00341925" w:rsidRDefault="008E6980" w:rsidP="008E6980">
      <w:pPr>
        <w:pStyle w:val="ListParagraph"/>
        <w:numPr>
          <w:ilvl w:val="1"/>
          <w:numId w:val="9"/>
        </w:numPr>
        <w:ind w:left="720"/>
        <w:rPr>
          <w:b/>
        </w:rPr>
      </w:pPr>
      <w:r>
        <w:t xml:space="preserve">Reboot the laptop for this area. Create a folder on the netbook using </w:t>
      </w:r>
      <w:r w:rsidR="00341925">
        <w:t>your names</w:t>
      </w:r>
    </w:p>
    <w:p w:rsidR="00341925" w:rsidRPr="00341925" w:rsidRDefault="00341925" w:rsidP="008E6980">
      <w:pPr>
        <w:pStyle w:val="ListParagraph"/>
        <w:numPr>
          <w:ilvl w:val="1"/>
          <w:numId w:val="9"/>
        </w:numPr>
        <w:ind w:left="720"/>
        <w:rPr>
          <w:b/>
        </w:rPr>
      </w:pPr>
      <w:r>
        <w:t xml:space="preserve">Make sure </w:t>
      </w:r>
      <w:r w:rsidR="008E6980" w:rsidRPr="00EC7FA7">
        <w:t>the precip_lab_</w:t>
      </w:r>
      <w:r>
        <w:t>2012</w:t>
      </w:r>
      <w:r w:rsidR="008E6980">
        <w:t xml:space="preserve">.cr1 </w:t>
      </w:r>
      <w:r>
        <w:t xml:space="preserve">is on the desktop and copy it into your folder </w:t>
      </w:r>
    </w:p>
    <w:p w:rsidR="008E6980" w:rsidRPr="00341925" w:rsidRDefault="008E6980" w:rsidP="008E6980">
      <w:pPr>
        <w:pStyle w:val="ListParagraph"/>
        <w:numPr>
          <w:ilvl w:val="1"/>
          <w:numId w:val="9"/>
        </w:numPr>
        <w:ind w:left="720"/>
        <w:rPr>
          <w:b/>
        </w:rPr>
      </w:pPr>
      <w:r>
        <w:t xml:space="preserve">Check battery voltage. </w:t>
      </w:r>
    </w:p>
    <w:p w:rsidR="008E6980" w:rsidRPr="00C26083" w:rsidRDefault="008E6980" w:rsidP="008E6980">
      <w:pPr>
        <w:pStyle w:val="ListParagraph"/>
        <w:numPr>
          <w:ilvl w:val="1"/>
          <w:numId w:val="9"/>
        </w:numPr>
        <w:ind w:left="720"/>
        <w:rPr>
          <w:b/>
        </w:rPr>
      </w:pPr>
      <w:r>
        <w:t xml:space="preserve">Use </w:t>
      </w:r>
      <w:proofErr w:type="spellStart"/>
      <w:r>
        <w:t>Loggernet</w:t>
      </w:r>
      <w:proofErr w:type="spellEnd"/>
      <w:r>
        <w:t xml:space="preserve"> to connect to the CR1000 and send the program. </w:t>
      </w:r>
    </w:p>
    <w:p w:rsidR="008E6980" w:rsidRDefault="008E6980" w:rsidP="008E6980">
      <w:pPr>
        <w:pStyle w:val="ListParagraph"/>
        <w:numPr>
          <w:ilvl w:val="1"/>
          <w:numId w:val="9"/>
        </w:numPr>
        <w:ind w:left="720"/>
      </w:pPr>
      <w:r w:rsidRPr="00C26083">
        <w:t>Click on the Custom download option</w:t>
      </w:r>
      <w:r>
        <w:t>. Change the Collect Mode to “All the Data”</w:t>
      </w:r>
    </w:p>
    <w:p w:rsidR="008E6980" w:rsidRDefault="008E6980" w:rsidP="008E6980">
      <w:pPr>
        <w:pStyle w:val="ListParagraph"/>
        <w:numPr>
          <w:ilvl w:val="1"/>
          <w:numId w:val="9"/>
        </w:numPr>
        <w:ind w:left="720"/>
      </w:pPr>
      <w:r>
        <w:t>Change the File Mode to “Overwrite Existing File”</w:t>
      </w:r>
    </w:p>
    <w:p w:rsidR="008E6980" w:rsidRDefault="008E6980" w:rsidP="008E6980">
      <w:pPr>
        <w:pStyle w:val="ListParagraph"/>
        <w:numPr>
          <w:ilvl w:val="1"/>
          <w:numId w:val="9"/>
        </w:numPr>
        <w:ind w:left="720"/>
      </w:pPr>
      <w:r>
        <w:t>Select Change File Name and create a file in your folder</w:t>
      </w:r>
    </w:p>
    <w:p w:rsidR="008E6980" w:rsidRDefault="008E6980" w:rsidP="008E6980">
      <w:pPr>
        <w:pStyle w:val="ListParagraph"/>
        <w:numPr>
          <w:ilvl w:val="1"/>
          <w:numId w:val="9"/>
        </w:numPr>
        <w:ind w:left="720"/>
      </w:pPr>
      <w:r>
        <w:t xml:space="preserve"> Select “Start Collection”</w:t>
      </w:r>
    </w:p>
    <w:p w:rsidR="008E6980" w:rsidRDefault="008E6980" w:rsidP="008E6980">
      <w:pPr>
        <w:pStyle w:val="ListParagraph"/>
        <w:numPr>
          <w:ilvl w:val="1"/>
          <w:numId w:val="9"/>
        </w:numPr>
        <w:ind w:left="720"/>
      </w:pPr>
      <w:r>
        <w:t xml:space="preserve">You should now be able to go and open that file with </w:t>
      </w:r>
      <w:proofErr w:type="spellStart"/>
      <w:r>
        <w:t>Wordpad</w:t>
      </w:r>
      <w:proofErr w:type="spellEnd"/>
      <w:r>
        <w:t xml:space="preserve"> or Notepad. Do so.</w:t>
      </w:r>
    </w:p>
    <w:p w:rsidR="008E6980" w:rsidRDefault="008E6980" w:rsidP="008E6980">
      <w:pPr>
        <w:pStyle w:val="ListParagraph"/>
        <w:numPr>
          <w:ilvl w:val="1"/>
          <w:numId w:val="9"/>
        </w:numPr>
        <w:ind w:left="720"/>
      </w:pPr>
      <w:r>
        <w:t xml:space="preserve">From </w:t>
      </w:r>
      <w:proofErr w:type="spellStart"/>
      <w:r>
        <w:t>LoggerNet</w:t>
      </w:r>
      <w:proofErr w:type="spellEnd"/>
      <w:r>
        <w:t>, select from the Data tab: View Pro</w:t>
      </w:r>
    </w:p>
    <w:p w:rsidR="008E6980" w:rsidRDefault="008E6980" w:rsidP="008E6980">
      <w:pPr>
        <w:pStyle w:val="ListParagraph"/>
        <w:numPr>
          <w:ilvl w:val="1"/>
          <w:numId w:val="9"/>
        </w:numPr>
        <w:ind w:left="720"/>
      </w:pPr>
      <w:r>
        <w:t>From the File menu, select open and open the file you created</w:t>
      </w:r>
    </w:p>
    <w:p w:rsidR="008E6980" w:rsidRDefault="008E6980" w:rsidP="008E6980">
      <w:pPr>
        <w:pStyle w:val="ListParagraph"/>
        <w:numPr>
          <w:ilvl w:val="1"/>
          <w:numId w:val="9"/>
        </w:numPr>
        <w:ind w:left="720"/>
      </w:pPr>
      <w:r>
        <w:t>Highlight the Rain column and select Line graph. You’ll come back later and monitor your output.</w:t>
      </w:r>
    </w:p>
    <w:p w:rsidR="008E6980" w:rsidRDefault="008E6980" w:rsidP="008E6980">
      <w:pPr>
        <w:pStyle w:val="ListParagraph"/>
        <w:numPr>
          <w:ilvl w:val="1"/>
          <w:numId w:val="9"/>
        </w:numPr>
        <w:ind w:left="720"/>
      </w:pPr>
      <w:r>
        <w:t>At this point, you are ready to assess the accuracy of the tipping bucket rain gauge</w:t>
      </w:r>
    </w:p>
    <w:p w:rsidR="008E6980" w:rsidRPr="00266BBA" w:rsidRDefault="00341925" w:rsidP="00341925">
      <w:pPr>
        <w:pStyle w:val="ListParagraph"/>
        <w:numPr>
          <w:ilvl w:val="1"/>
          <w:numId w:val="9"/>
        </w:numPr>
        <w:ind w:left="720"/>
        <w:rPr>
          <w:rFonts w:cs="Arial"/>
        </w:rPr>
      </w:pPr>
      <w:r>
        <w:t xml:space="preserve">Fill the cylinders </w:t>
      </w:r>
      <w:proofErr w:type="gramStart"/>
      <w:r>
        <w:t>or  bottles</w:t>
      </w:r>
      <w:proofErr w:type="gramEnd"/>
      <w:r>
        <w:t xml:space="preserve"> with 1</w:t>
      </w:r>
      <w:r w:rsidR="008E6980">
        <w:t xml:space="preserve">50 ml of tap water. </w:t>
      </w:r>
      <w:r>
        <w:t>Pour very slowly the water into the bucket</w:t>
      </w:r>
    </w:p>
    <w:p w:rsidR="008E6980" w:rsidRPr="00DA0AB9" w:rsidRDefault="008E6980" w:rsidP="00341925">
      <w:pPr>
        <w:pStyle w:val="ListParagraph"/>
        <w:numPr>
          <w:ilvl w:val="1"/>
          <w:numId w:val="9"/>
        </w:numPr>
        <w:autoSpaceDE w:val="0"/>
        <w:autoSpaceDN w:val="0"/>
        <w:adjustRightInd w:val="0"/>
        <w:spacing w:after="0" w:line="240" w:lineRule="auto"/>
        <w:ind w:left="720"/>
        <w:rPr>
          <w:b/>
        </w:rPr>
      </w:pPr>
      <w:r w:rsidRPr="00B86B1A">
        <w:rPr>
          <w:rFonts w:cs="Arial"/>
        </w:rPr>
        <w:t xml:space="preserve">Upon completing the calibration procedure, carefully remove the </w:t>
      </w:r>
      <w:r>
        <w:rPr>
          <w:rFonts w:cs="Arial"/>
        </w:rPr>
        <w:t xml:space="preserve">funnel.  </w:t>
      </w:r>
      <w:r w:rsidRPr="00B86B1A">
        <w:rPr>
          <w:rFonts w:cs="Arial"/>
        </w:rPr>
        <w:t>If there is still water left in the bucket, use the syringe to determine how many</w:t>
      </w:r>
      <w:r>
        <w:rPr>
          <w:rFonts w:cs="Arial"/>
        </w:rPr>
        <w:t xml:space="preserve"> </w:t>
      </w:r>
      <w:r w:rsidRPr="00B86B1A">
        <w:rPr>
          <w:rFonts w:cs="Arial"/>
        </w:rPr>
        <w:t>additional milliliters of water are needed to produce another tip of the bucket. In many</w:t>
      </w:r>
      <w:r>
        <w:rPr>
          <w:rFonts w:cs="Arial"/>
        </w:rPr>
        <w:t xml:space="preserve"> </w:t>
      </w:r>
      <w:r w:rsidRPr="00B86B1A">
        <w:rPr>
          <w:rFonts w:cs="Arial"/>
        </w:rPr>
        <w:t>cases, the amount of water needed will be two or three milliliters. Add the water slowly</w:t>
      </w:r>
      <w:r>
        <w:rPr>
          <w:rFonts w:cs="Arial"/>
        </w:rPr>
        <w:t xml:space="preserve"> </w:t>
      </w:r>
      <w:r w:rsidRPr="00B86B1A">
        <w:rPr>
          <w:rFonts w:cs="Arial"/>
        </w:rPr>
        <w:t>from the syringe, one milliliter at a time, allowing time for the water to drop into the</w:t>
      </w:r>
      <w:r>
        <w:rPr>
          <w:rFonts w:cs="Arial"/>
        </w:rPr>
        <w:t xml:space="preserve"> </w:t>
      </w:r>
      <w:r w:rsidRPr="00B86B1A">
        <w:rPr>
          <w:rFonts w:cs="Arial"/>
        </w:rPr>
        <w:t>bucket before adding the next milliliter of water. Count the number of milliliters of water</w:t>
      </w:r>
      <w:r>
        <w:rPr>
          <w:rFonts w:cs="Arial"/>
        </w:rPr>
        <w:t xml:space="preserve"> </w:t>
      </w:r>
      <w:r w:rsidRPr="00B86B1A">
        <w:rPr>
          <w:rFonts w:cs="Arial"/>
        </w:rPr>
        <w:t xml:space="preserve">as they are added, until the bucket tips. </w:t>
      </w:r>
    </w:p>
    <w:p w:rsidR="00DA0AB9" w:rsidRPr="00266BBA" w:rsidRDefault="00DA0AB9" w:rsidP="00341925">
      <w:pPr>
        <w:pStyle w:val="ListParagraph"/>
        <w:numPr>
          <w:ilvl w:val="1"/>
          <w:numId w:val="9"/>
        </w:numPr>
        <w:autoSpaceDE w:val="0"/>
        <w:autoSpaceDN w:val="0"/>
        <w:adjustRightInd w:val="0"/>
        <w:spacing w:after="0" w:line="240" w:lineRule="auto"/>
        <w:ind w:left="720"/>
        <w:rPr>
          <w:b/>
        </w:rPr>
      </w:pPr>
      <w:r>
        <w:rPr>
          <w:rFonts w:cs="Arial"/>
        </w:rPr>
        <w:t>Repeat a couple more times</w:t>
      </w:r>
    </w:p>
    <w:p w:rsidR="008E55CD" w:rsidRDefault="00341925" w:rsidP="008E55CD">
      <w:pPr>
        <w:pStyle w:val="ListParagraph"/>
        <w:numPr>
          <w:ilvl w:val="1"/>
          <w:numId w:val="9"/>
        </w:numPr>
        <w:ind w:left="720"/>
        <w:rPr>
          <w:b/>
        </w:rPr>
      </w:pPr>
      <w:r>
        <w:rPr>
          <w:i/>
        </w:rPr>
        <w:t>Question</w:t>
      </w:r>
      <w:r w:rsidR="008E6980" w:rsidRPr="00266BBA">
        <w:rPr>
          <w:i/>
        </w:rPr>
        <w:t>.</w:t>
      </w:r>
      <w:r w:rsidR="00DA0AB9">
        <w:t xml:space="preserve"> How do</w:t>
      </w:r>
      <w:r w:rsidR="008E6980">
        <w:t xml:space="preserve"> the number of tips compare to that expected from your calculations in</w:t>
      </w:r>
      <w:r>
        <w:t xml:space="preserve"> the </w:t>
      </w:r>
      <w:proofErr w:type="spellStart"/>
      <w:r>
        <w:t>prelab</w:t>
      </w:r>
      <w:proofErr w:type="spellEnd"/>
      <w:r w:rsidR="008E6980">
        <w:t xml:space="preserve">? </w:t>
      </w:r>
    </w:p>
    <w:p w:rsidR="008E6980" w:rsidRPr="008E55CD" w:rsidRDefault="00341925" w:rsidP="008E55CD">
      <w:pPr>
        <w:pStyle w:val="ListParagraph"/>
        <w:numPr>
          <w:ilvl w:val="1"/>
          <w:numId w:val="9"/>
        </w:numPr>
        <w:ind w:left="720"/>
        <w:rPr>
          <w:b/>
        </w:rPr>
      </w:pPr>
      <w:r w:rsidRPr="008E55CD">
        <w:rPr>
          <w:i/>
        </w:rPr>
        <w:t>Question</w:t>
      </w:r>
      <w:r w:rsidR="008E6980" w:rsidRPr="008E55CD">
        <w:rPr>
          <w:i/>
        </w:rPr>
        <w:t>.</w:t>
      </w:r>
      <w:r w:rsidR="008E6980" w:rsidRPr="008E55CD">
        <w:rPr>
          <w:b/>
        </w:rPr>
        <w:t xml:space="preserve"> </w:t>
      </w:r>
      <w:r w:rsidR="008E6980" w:rsidRPr="00266BBA">
        <w:t>What might explai</w:t>
      </w:r>
      <w:r w:rsidR="008E6980">
        <w:t xml:space="preserve">n any discrepancies between the expected values and what was observed? </w:t>
      </w:r>
    </w:p>
    <w:p w:rsidR="008E6980" w:rsidRDefault="008E6980" w:rsidP="008E6980">
      <w:pPr>
        <w:pStyle w:val="ListParagraph"/>
        <w:ind w:left="0"/>
        <w:rPr>
          <w:i/>
        </w:rPr>
      </w:pPr>
    </w:p>
    <w:p w:rsidR="008E6980" w:rsidRDefault="008E6980" w:rsidP="008E6980">
      <w:pPr>
        <w:pStyle w:val="ListParagraph"/>
        <w:ind w:left="0"/>
        <w:rPr>
          <w:i/>
        </w:rPr>
      </w:pPr>
    </w:p>
    <w:p w:rsidR="008E6980" w:rsidRDefault="008E6980" w:rsidP="008E6980">
      <w:pPr>
        <w:pStyle w:val="ListParagraph"/>
        <w:ind w:left="-720"/>
        <w:rPr>
          <w:b/>
        </w:rPr>
      </w:pPr>
    </w:p>
    <w:p w:rsidR="008E55CD" w:rsidRPr="00266BBA" w:rsidRDefault="008E55CD" w:rsidP="008E6980">
      <w:pPr>
        <w:pStyle w:val="ListParagraph"/>
        <w:ind w:left="-720"/>
        <w:rPr>
          <w:b/>
        </w:rPr>
      </w:pPr>
    </w:p>
    <w:p w:rsidR="008E6980" w:rsidRPr="00266BBA" w:rsidRDefault="008E6980" w:rsidP="008E6980">
      <w:pPr>
        <w:pStyle w:val="ListParagraph"/>
        <w:numPr>
          <w:ilvl w:val="0"/>
          <w:numId w:val="1"/>
        </w:numPr>
        <w:rPr>
          <w:b/>
        </w:rPr>
      </w:pPr>
      <w:r>
        <w:rPr>
          <w:b/>
        </w:rPr>
        <w:lastRenderedPageBreak/>
        <w:t>Judd Communications depth sensor</w:t>
      </w:r>
    </w:p>
    <w:p w:rsidR="00341925" w:rsidRPr="00341925" w:rsidRDefault="008E6980" w:rsidP="008E6980">
      <w:pPr>
        <w:pStyle w:val="ListParagraph"/>
        <w:numPr>
          <w:ilvl w:val="0"/>
          <w:numId w:val="12"/>
        </w:numPr>
        <w:rPr>
          <w:b/>
        </w:rPr>
      </w:pPr>
      <w:r>
        <w:t xml:space="preserve">Reboot the laptop for this area. Create a folder on the netbook using your </w:t>
      </w:r>
      <w:r w:rsidR="00341925">
        <w:t>names</w:t>
      </w:r>
    </w:p>
    <w:p w:rsidR="008E6980" w:rsidRPr="00341925" w:rsidRDefault="008E6980" w:rsidP="008E6980">
      <w:pPr>
        <w:pStyle w:val="ListParagraph"/>
        <w:numPr>
          <w:ilvl w:val="0"/>
          <w:numId w:val="12"/>
        </w:numPr>
        <w:rPr>
          <w:b/>
        </w:rPr>
      </w:pPr>
      <w:r w:rsidRPr="00EC7FA7">
        <w:t>Copy the precip_lab_</w:t>
      </w:r>
      <w:r>
        <w:t xml:space="preserve">2010.cr1 from the </w:t>
      </w:r>
      <w:r w:rsidR="00341925">
        <w:t xml:space="preserve">Desktop </w:t>
      </w:r>
      <w:r>
        <w:t xml:space="preserve">into the folder on the laptop. </w:t>
      </w:r>
    </w:p>
    <w:p w:rsidR="008E6980" w:rsidRPr="00284751" w:rsidRDefault="008E6980" w:rsidP="008E6980">
      <w:pPr>
        <w:pStyle w:val="ListParagraph"/>
        <w:numPr>
          <w:ilvl w:val="0"/>
          <w:numId w:val="12"/>
        </w:numPr>
        <w:rPr>
          <w:b/>
        </w:rPr>
      </w:pPr>
      <w:r>
        <w:t xml:space="preserve">Check battery voltage. </w:t>
      </w:r>
    </w:p>
    <w:p w:rsidR="008E6980" w:rsidRPr="00284751" w:rsidRDefault="008E6980" w:rsidP="008E6980">
      <w:pPr>
        <w:pStyle w:val="ListParagraph"/>
        <w:numPr>
          <w:ilvl w:val="0"/>
          <w:numId w:val="12"/>
        </w:numPr>
        <w:rPr>
          <w:b/>
        </w:rPr>
      </w:pPr>
      <w:r>
        <w:t xml:space="preserve">Use </w:t>
      </w:r>
      <w:proofErr w:type="spellStart"/>
      <w:r>
        <w:t>Loggernet</w:t>
      </w:r>
      <w:proofErr w:type="spellEnd"/>
      <w:r>
        <w:t xml:space="preserve"> to connect to the CR1000 and send the program. </w:t>
      </w:r>
    </w:p>
    <w:p w:rsidR="008E6980" w:rsidRDefault="008E6980" w:rsidP="008E6980">
      <w:pPr>
        <w:pStyle w:val="ListParagraph"/>
        <w:numPr>
          <w:ilvl w:val="0"/>
          <w:numId w:val="12"/>
        </w:numPr>
      </w:pPr>
      <w:r w:rsidRPr="00C26083">
        <w:t>Click on the Custom download option</w:t>
      </w:r>
      <w:r>
        <w:t>. Change the Collect Mode to “All the Data”</w:t>
      </w:r>
    </w:p>
    <w:p w:rsidR="008E6980" w:rsidRDefault="008E6980" w:rsidP="008E6980">
      <w:pPr>
        <w:pStyle w:val="ListParagraph"/>
        <w:numPr>
          <w:ilvl w:val="0"/>
          <w:numId w:val="12"/>
        </w:numPr>
      </w:pPr>
      <w:r>
        <w:t>Change the File Mode to “Overwrite Existing File”</w:t>
      </w:r>
    </w:p>
    <w:p w:rsidR="008E6980" w:rsidRDefault="008E6980" w:rsidP="008E6980">
      <w:pPr>
        <w:pStyle w:val="ListParagraph"/>
        <w:numPr>
          <w:ilvl w:val="0"/>
          <w:numId w:val="12"/>
        </w:numPr>
      </w:pPr>
      <w:r>
        <w:t>Select Change File Name and create a file in your folder</w:t>
      </w:r>
    </w:p>
    <w:p w:rsidR="008E6980" w:rsidRDefault="008E6980" w:rsidP="008E6980">
      <w:pPr>
        <w:pStyle w:val="ListParagraph"/>
        <w:numPr>
          <w:ilvl w:val="0"/>
          <w:numId w:val="12"/>
        </w:numPr>
      </w:pPr>
      <w:r>
        <w:t>Select “Start Collection”</w:t>
      </w:r>
    </w:p>
    <w:p w:rsidR="008E6980" w:rsidRDefault="008E6980" w:rsidP="008E6980">
      <w:pPr>
        <w:pStyle w:val="ListParagraph"/>
        <w:numPr>
          <w:ilvl w:val="0"/>
          <w:numId w:val="12"/>
        </w:numPr>
      </w:pPr>
      <w:r>
        <w:t xml:space="preserve">You should now be able to go and open that file with </w:t>
      </w:r>
      <w:proofErr w:type="spellStart"/>
      <w:r>
        <w:t>Wordpad</w:t>
      </w:r>
      <w:proofErr w:type="spellEnd"/>
      <w:r>
        <w:t xml:space="preserve"> or Notepad. Do so.</w:t>
      </w:r>
    </w:p>
    <w:p w:rsidR="008E6980" w:rsidRDefault="008E6980" w:rsidP="008E6980">
      <w:pPr>
        <w:pStyle w:val="ListParagraph"/>
        <w:numPr>
          <w:ilvl w:val="0"/>
          <w:numId w:val="12"/>
        </w:numPr>
      </w:pPr>
      <w:r>
        <w:t xml:space="preserve">From </w:t>
      </w:r>
      <w:proofErr w:type="spellStart"/>
      <w:r>
        <w:t>LoggerNet</w:t>
      </w:r>
      <w:proofErr w:type="spellEnd"/>
      <w:r>
        <w:t>, select from the Data tab: View Pro</w:t>
      </w:r>
    </w:p>
    <w:p w:rsidR="008E6980" w:rsidRDefault="008E6980" w:rsidP="008E6980">
      <w:pPr>
        <w:pStyle w:val="ListParagraph"/>
        <w:numPr>
          <w:ilvl w:val="0"/>
          <w:numId w:val="12"/>
        </w:numPr>
      </w:pPr>
      <w:r>
        <w:t>From the File menu, select open and open the file you created</w:t>
      </w:r>
    </w:p>
    <w:p w:rsidR="008E6980" w:rsidRDefault="008E6980" w:rsidP="008E6980">
      <w:pPr>
        <w:pStyle w:val="ListParagraph"/>
        <w:numPr>
          <w:ilvl w:val="0"/>
          <w:numId w:val="12"/>
        </w:numPr>
      </w:pPr>
      <w:r>
        <w:t>Highlight the Depth column and select Line graph. You’ll come back later and monitor your output.</w:t>
      </w:r>
    </w:p>
    <w:p w:rsidR="008E6980" w:rsidRDefault="008E6980" w:rsidP="008E6980">
      <w:pPr>
        <w:pStyle w:val="ListParagraph"/>
        <w:numPr>
          <w:ilvl w:val="0"/>
          <w:numId w:val="12"/>
        </w:numPr>
      </w:pPr>
      <w:r>
        <w:t>At this point, you are ready to assess the accuracy of the depth sensor under varying conditions.</w:t>
      </w:r>
    </w:p>
    <w:p w:rsidR="008E6980" w:rsidRDefault="008E6980" w:rsidP="008E6980">
      <w:pPr>
        <w:pStyle w:val="ListParagraph"/>
        <w:numPr>
          <w:ilvl w:val="0"/>
          <w:numId w:val="12"/>
        </w:numPr>
      </w:pPr>
      <w:r>
        <w:t>Measure the distance from the sensor to the floor. Mark with tape the location immediately below the sensor. Using your results from</w:t>
      </w:r>
      <w:r w:rsidR="00DA0AB9">
        <w:t xml:space="preserve"> the </w:t>
      </w:r>
      <w:proofErr w:type="spellStart"/>
      <w:r w:rsidR="00DA0AB9">
        <w:t>prelab</w:t>
      </w:r>
      <w:proofErr w:type="spellEnd"/>
      <w:r>
        <w:t xml:space="preserve">, mark with tape the boundaries of the sensors viewing area based on the </w:t>
      </w:r>
      <w:proofErr w:type="spellStart"/>
      <w:r>
        <w:t>beamwidth</w:t>
      </w:r>
      <w:proofErr w:type="spellEnd"/>
      <w:r>
        <w:t xml:space="preserve"> of the sensor.  Fill in the following table based on results collected from at least 3-4 observations for each case.</w:t>
      </w:r>
    </w:p>
    <w:p w:rsidR="008E6980" w:rsidRPr="00284751" w:rsidRDefault="00DA0AB9" w:rsidP="008E6980">
      <w:pPr>
        <w:pStyle w:val="ListParagraph"/>
        <w:numPr>
          <w:ilvl w:val="0"/>
          <w:numId w:val="12"/>
        </w:numPr>
        <w:rPr>
          <w:i/>
        </w:rPr>
      </w:pPr>
      <w:r>
        <w:rPr>
          <w:i/>
        </w:rPr>
        <w:t>Question</w:t>
      </w:r>
      <w:r w:rsidR="008E6980" w:rsidRPr="00284751">
        <w:rPr>
          <w:i/>
        </w:rPr>
        <w:t>.</w:t>
      </w:r>
      <w:r w:rsidR="008E6980">
        <w:t xml:space="preserve"> Fill in the following table assessing the accuracy of the sensor</w:t>
      </w:r>
    </w:p>
    <w:tbl>
      <w:tblPr>
        <w:tblW w:w="919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781"/>
        <w:gridCol w:w="1040"/>
        <w:gridCol w:w="1310"/>
        <w:gridCol w:w="1389"/>
        <w:gridCol w:w="2281"/>
      </w:tblGrid>
      <w:tr w:rsidR="008E6980" w:rsidRPr="008313A1" w:rsidTr="001C4F63">
        <w:tc>
          <w:tcPr>
            <w:tcW w:w="1397" w:type="dxa"/>
          </w:tcPr>
          <w:p w:rsidR="008E6980" w:rsidRPr="008313A1" w:rsidRDefault="008E6980" w:rsidP="001C4F63">
            <w:pPr>
              <w:pStyle w:val="ListParagraph"/>
              <w:spacing w:after="0" w:line="240" w:lineRule="auto"/>
              <w:ind w:left="0"/>
            </w:pPr>
            <w:r w:rsidRPr="008313A1">
              <w:t>Observations</w:t>
            </w:r>
          </w:p>
        </w:tc>
        <w:tc>
          <w:tcPr>
            <w:tcW w:w="1781" w:type="dxa"/>
          </w:tcPr>
          <w:p w:rsidR="008E6980" w:rsidRPr="008313A1" w:rsidRDefault="008E6980" w:rsidP="001C4F63">
            <w:pPr>
              <w:pStyle w:val="ListParagraph"/>
              <w:spacing w:after="0" w:line="240" w:lineRule="auto"/>
              <w:ind w:left="0"/>
            </w:pPr>
            <w:r w:rsidRPr="008313A1">
              <w:t>No objects in field of view</w:t>
            </w:r>
          </w:p>
        </w:tc>
        <w:tc>
          <w:tcPr>
            <w:tcW w:w="1040" w:type="dxa"/>
          </w:tcPr>
          <w:p w:rsidR="008E6980" w:rsidRPr="008313A1" w:rsidRDefault="008E6980" w:rsidP="001C4F63">
            <w:pPr>
              <w:pStyle w:val="ListParagraph"/>
              <w:spacing w:after="0" w:line="240" w:lineRule="auto"/>
              <w:ind w:left="0"/>
            </w:pPr>
            <w:r w:rsidRPr="008313A1">
              <w:t>Large Cylinder directly under sensor</w:t>
            </w:r>
          </w:p>
        </w:tc>
        <w:tc>
          <w:tcPr>
            <w:tcW w:w="1310" w:type="dxa"/>
          </w:tcPr>
          <w:p w:rsidR="008E6980" w:rsidRPr="008313A1" w:rsidRDefault="008E6980" w:rsidP="001C4F63">
            <w:pPr>
              <w:pStyle w:val="ListParagraph"/>
              <w:spacing w:after="0" w:line="240" w:lineRule="auto"/>
              <w:ind w:left="0"/>
            </w:pPr>
            <w:r w:rsidRPr="008313A1">
              <w:t>Large Cylinder halfway from sensor to beam width bounds</w:t>
            </w:r>
          </w:p>
        </w:tc>
        <w:tc>
          <w:tcPr>
            <w:tcW w:w="1389" w:type="dxa"/>
          </w:tcPr>
          <w:p w:rsidR="008E6980" w:rsidRPr="008313A1" w:rsidRDefault="008E6980" w:rsidP="001C4F63">
            <w:pPr>
              <w:pStyle w:val="ListParagraph"/>
              <w:spacing w:after="0" w:line="240" w:lineRule="auto"/>
              <w:ind w:left="0"/>
            </w:pPr>
            <w:r w:rsidRPr="008313A1">
              <w:t>Large Cylinder at  beam width bounds</w:t>
            </w:r>
          </w:p>
        </w:tc>
        <w:tc>
          <w:tcPr>
            <w:tcW w:w="2281" w:type="dxa"/>
          </w:tcPr>
          <w:p w:rsidR="008E6980" w:rsidRPr="008313A1" w:rsidRDefault="008E6980" w:rsidP="001C4F63">
            <w:pPr>
              <w:pStyle w:val="ListParagraph"/>
              <w:spacing w:after="0" w:line="240" w:lineRule="auto"/>
              <w:ind w:left="0"/>
            </w:pPr>
            <w:r w:rsidRPr="008313A1">
              <w:t>Your choice</w:t>
            </w:r>
          </w:p>
        </w:tc>
      </w:tr>
      <w:tr w:rsidR="008E6980" w:rsidRPr="008313A1" w:rsidTr="001C4F63">
        <w:tc>
          <w:tcPr>
            <w:tcW w:w="1397" w:type="dxa"/>
          </w:tcPr>
          <w:p w:rsidR="008E6980" w:rsidRPr="008313A1" w:rsidRDefault="008E6980" w:rsidP="001C4F63">
            <w:pPr>
              <w:pStyle w:val="ListParagraph"/>
              <w:spacing w:after="0" w:line="240" w:lineRule="auto"/>
              <w:ind w:left="0"/>
            </w:pPr>
            <w:r w:rsidRPr="008313A1">
              <w:t>1</w:t>
            </w:r>
          </w:p>
        </w:tc>
        <w:tc>
          <w:tcPr>
            <w:tcW w:w="1781" w:type="dxa"/>
          </w:tcPr>
          <w:p w:rsidR="008E6980" w:rsidRPr="008313A1" w:rsidRDefault="008E6980" w:rsidP="001C4F63">
            <w:pPr>
              <w:pStyle w:val="ListParagraph"/>
              <w:spacing w:after="0" w:line="240" w:lineRule="auto"/>
              <w:ind w:left="0"/>
            </w:pPr>
          </w:p>
        </w:tc>
        <w:tc>
          <w:tcPr>
            <w:tcW w:w="1040" w:type="dxa"/>
          </w:tcPr>
          <w:p w:rsidR="008E6980" w:rsidRPr="008313A1" w:rsidRDefault="008E6980" w:rsidP="001C4F63">
            <w:pPr>
              <w:pStyle w:val="ListParagraph"/>
              <w:spacing w:after="0" w:line="240" w:lineRule="auto"/>
              <w:ind w:left="0"/>
            </w:pPr>
          </w:p>
        </w:tc>
        <w:tc>
          <w:tcPr>
            <w:tcW w:w="1310" w:type="dxa"/>
          </w:tcPr>
          <w:p w:rsidR="008E6980" w:rsidRPr="008313A1" w:rsidRDefault="008E6980" w:rsidP="001C4F63">
            <w:pPr>
              <w:pStyle w:val="ListParagraph"/>
              <w:spacing w:after="0" w:line="240" w:lineRule="auto"/>
              <w:ind w:left="0"/>
            </w:pPr>
          </w:p>
        </w:tc>
        <w:tc>
          <w:tcPr>
            <w:tcW w:w="1389" w:type="dxa"/>
          </w:tcPr>
          <w:p w:rsidR="008E6980" w:rsidRPr="008313A1" w:rsidRDefault="008E6980" w:rsidP="001C4F63">
            <w:pPr>
              <w:pStyle w:val="ListParagraph"/>
              <w:spacing w:after="0" w:line="240" w:lineRule="auto"/>
              <w:ind w:left="0"/>
            </w:pPr>
          </w:p>
        </w:tc>
        <w:tc>
          <w:tcPr>
            <w:tcW w:w="2281" w:type="dxa"/>
          </w:tcPr>
          <w:p w:rsidR="008E6980" w:rsidRPr="008313A1" w:rsidRDefault="008E6980" w:rsidP="001C4F63">
            <w:pPr>
              <w:pStyle w:val="ListParagraph"/>
              <w:spacing w:after="0" w:line="240" w:lineRule="auto"/>
              <w:ind w:left="0"/>
            </w:pPr>
          </w:p>
        </w:tc>
      </w:tr>
      <w:tr w:rsidR="008E6980" w:rsidRPr="008313A1" w:rsidTr="001C4F63">
        <w:tc>
          <w:tcPr>
            <w:tcW w:w="1397" w:type="dxa"/>
          </w:tcPr>
          <w:p w:rsidR="008E6980" w:rsidRPr="008313A1" w:rsidRDefault="008E6980" w:rsidP="001C4F63">
            <w:pPr>
              <w:pStyle w:val="ListParagraph"/>
              <w:spacing w:after="0" w:line="240" w:lineRule="auto"/>
              <w:ind w:left="0"/>
            </w:pPr>
            <w:r w:rsidRPr="008313A1">
              <w:t>2</w:t>
            </w:r>
          </w:p>
        </w:tc>
        <w:tc>
          <w:tcPr>
            <w:tcW w:w="1781" w:type="dxa"/>
          </w:tcPr>
          <w:p w:rsidR="008E6980" w:rsidRPr="008313A1" w:rsidRDefault="008E6980" w:rsidP="001C4F63">
            <w:pPr>
              <w:pStyle w:val="ListParagraph"/>
              <w:spacing w:after="0" w:line="240" w:lineRule="auto"/>
              <w:ind w:left="0"/>
            </w:pPr>
          </w:p>
        </w:tc>
        <w:tc>
          <w:tcPr>
            <w:tcW w:w="1040" w:type="dxa"/>
          </w:tcPr>
          <w:p w:rsidR="008E6980" w:rsidRPr="008313A1" w:rsidRDefault="008E6980" w:rsidP="001C4F63">
            <w:pPr>
              <w:pStyle w:val="ListParagraph"/>
              <w:spacing w:after="0" w:line="240" w:lineRule="auto"/>
              <w:ind w:left="0"/>
            </w:pPr>
          </w:p>
        </w:tc>
        <w:tc>
          <w:tcPr>
            <w:tcW w:w="1310" w:type="dxa"/>
          </w:tcPr>
          <w:p w:rsidR="008E6980" w:rsidRPr="008313A1" w:rsidRDefault="008E6980" w:rsidP="001C4F63">
            <w:pPr>
              <w:pStyle w:val="ListParagraph"/>
              <w:spacing w:after="0" w:line="240" w:lineRule="auto"/>
              <w:ind w:left="0"/>
            </w:pPr>
          </w:p>
        </w:tc>
        <w:tc>
          <w:tcPr>
            <w:tcW w:w="1389" w:type="dxa"/>
          </w:tcPr>
          <w:p w:rsidR="008E6980" w:rsidRPr="008313A1" w:rsidRDefault="008E6980" w:rsidP="001C4F63">
            <w:pPr>
              <w:pStyle w:val="ListParagraph"/>
              <w:spacing w:after="0" w:line="240" w:lineRule="auto"/>
              <w:ind w:left="0"/>
            </w:pPr>
          </w:p>
        </w:tc>
        <w:tc>
          <w:tcPr>
            <w:tcW w:w="2281" w:type="dxa"/>
          </w:tcPr>
          <w:p w:rsidR="008E6980" w:rsidRPr="008313A1" w:rsidRDefault="008E6980" w:rsidP="001C4F63">
            <w:pPr>
              <w:pStyle w:val="ListParagraph"/>
              <w:spacing w:after="0" w:line="240" w:lineRule="auto"/>
              <w:ind w:left="0"/>
            </w:pPr>
          </w:p>
        </w:tc>
      </w:tr>
      <w:tr w:rsidR="008E6980" w:rsidRPr="008313A1" w:rsidTr="001C4F63">
        <w:tc>
          <w:tcPr>
            <w:tcW w:w="1397" w:type="dxa"/>
          </w:tcPr>
          <w:p w:rsidR="008E6980" w:rsidRPr="008313A1" w:rsidRDefault="008E6980" w:rsidP="001C4F63">
            <w:pPr>
              <w:pStyle w:val="ListParagraph"/>
              <w:spacing w:after="0" w:line="240" w:lineRule="auto"/>
              <w:ind w:left="0"/>
            </w:pPr>
            <w:r w:rsidRPr="008313A1">
              <w:t>3</w:t>
            </w:r>
          </w:p>
        </w:tc>
        <w:tc>
          <w:tcPr>
            <w:tcW w:w="1781" w:type="dxa"/>
          </w:tcPr>
          <w:p w:rsidR="008E6980" w:rsidRPr="008313A1" w:rsidRDefault="008E6980" w:rsidP="001C4F63">
            <w:pPr>
              <w:pStyle w:val="ListParagraph"/>
              <w:spacing w:after="0" w:line="240" w:lineRule="auto"/>
              <w:ind w:left="0"/>
            </w:pPr>
          </w:p>
        </w:tc>
        <w:tc>
          <w:tcPr>
            <w:tcW w:w="1040" w:type="dxa"/>
          </w:tcPr>
          <w:p w:rsidR="008E6980" w:rsidRPr="008313A1" w:rsidRDefault="008E6980" w:rsidP="001C4F63">
            <w:pPr>
              <w:pStyle w:val="ListParagraph"/>
              <w:spacing w:after="0" w:line="240" w:lineRule="auto"/>
              <w:ind w:left="0"/>
            </w:pPr>
          </w:p>
        </w:tc>
        <w:tc>
          <w:tcPr>
            <w:tcW w:w="1310" w:type="dxa"/>
          </w:tcPr>
          <w:p w:rsidR="008E6980" w:rsidRPr="008313A1" w:rsidRDefault="008E6980" w:rsidP="001C4F63">
            <w:pPr>
              <w:pStyle w:val="ListParagraph"/>
              <w:spacing w:after="0" w:line="240" w:lineRule="auto"/>
              <w:ind w:left="0"/>
            </w:pPr>
          </w:p>
        </w:tc>
        <w:tc>
          <w:tcPr>
            <w:tcW w:w="1389" w:type="dxa"/>
          </w:tcPr>
          <w:p w:rsidR="008E6980" w:rsidRPr="008313A1" w:rsidRDefault="008E6980" w:rsidP="001C4F63">
            <w:pPr>
              <w:pStyle w:val="ListParagraph"/>
              <w:spacing w:after="0" w:line="240" w:lineRule="auto"/>
              <w:ind w:left="0"/>
            </w:pPr>
          </w:p>
        </w:tc>
        <w:tc>
          <w:tcPr>
            <w:tcW w:w="2281" w:type="dxa"/>
          </w:tcPr>
          <w:p w:rsidR="008E6980" w:rsidRPr="008313A1" w:rsidRDefault="008E6980" w:rsidP="001C4F63">
            <w:pPr>
              <w:pStyle w:val="ListParagraph"/>
              <w:spacing w:after="0" w:line="240" w:lineRule="auto"/>
              <w:ind w:left="0"/>
            </w:pPr>
          </w:p>
        </w:tc>
      </w:tr>
    </w:tbl>
    <w:p w:rsidR="008E6980" w:rsidRDefault="008E6980" w:rsidP="008E6980">
      <w:pPr>
        <w:pStyle w:val="ListParagraph"/>
        <w:ind w:left="1800"/>
      </w:pPr>
    </w:p>
    <w:p w:rsidR="008E6980" w:rsidRPr="00284751" w:rsidRDefault="008E55CD" w:rsidP="008E6980">
      <w:pPr>
        <w:pStyle w:val="ListParagraph"/>
        <w:numPr>
          <w:ilvl w:val="0"/>
          <w:numId w:val="13"/>
        </w:numPr>
        <w:ind w:left="540" w:hanging="180"/>
        <w:rPr>
          <w:i/>
        </w:rPr>
      </w:pPr>
      <w:r>
        <w:rPr>
          <w:i/>
        </w:rPr>
        <w:t>Question</w:t>
      </w:r>
      <w:r w:rsidR="008E6980" w:rsidRPr="00284751">
        <w:rPr>
          <w:i/>
        </w:rPr>
        <w:t>.</w:t>
      </w:r>
      <w:r w:rsidR="008E6980">
        <w:t xml:space="preserve"> Loosen the depth sensor mount from the tower and measure the distance from the sensor to the floor for various depths. Collect several observations at each depth. Graph the data (x axis expected depth , y axis observed depth)</w:t>
      </w:r>
    </w:p>
    <w:tbl>
      <w:tblPr>
        <w:tblW w:w="967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391"/>
        <w:gridCol w:w="1201"/>
        <w:gridCol w:w="1391"/>
        <w:gridCol w:w="2148"/>
        <w:gridCol w:w="2148"/>
      </w:tblGrid>
      <w:tr w:rsidR="008E6980" w:rsidRPr="008313A1" w:rsidTr="001C4F63">
        <w:tc>
          <w:tcPr>
            <w:tcW w:w="1397" w:type="dxa"/>
          </w:tcPr>
          <w:p w:rsidR="008E6980" w:rsidRPr="008313A1" w:rsidRDefault="008E6980" w:rsidP="001C4F63">
            <w:pPr>
              <w:pStyle w:val="ListParagraph"/>
              <w:spacing w:after="0" w:line="240" w:lineRule="auto"/>
              <w:ind w:left="0"/>
            </w:pPr>
            <w:r w:rsidRPr="008313A1">
              <w:t>Observations</w:t>
            </w:r>
          </w:p>
        </w:tc>
        <w:tc>
          <w:tcPr>
            <w:tcW w:w="1391" w:type="dxa"/>
          </w:tcPr>
          <w:p w:rsidR="008E6980" w:rsidRPr="008313A1" w:rsidRDefault="008E6980" w:rsidP="001C4F63">
            <w:pPr>
              <w:pStyle w:val="ListParagraph"/>
              <w:spacing w:after="0" w:line="240" w:lineRule="auto"/>
              <w:ind w:left="0"/>
            </w:pPr>
            <w:r w:rsidRPr="008313A1">
              <w:t>Temperature (C) from Judd sensor</w:t>
            </w:r>
          </w:p>
        </w:tc>
        <w:tc>
          <w:tcPr>
            <w:tcW w:w="1201" w:type="dxa"/>
          </w:tcPr>
          <w:p w:rsidR="008E6980" w:rsidRPr="008313A1" w:rsidRDefault="008E6980" w:rsidP="001C4F63">
            <w:pPr>
              <w:pStyle w:val="ListParagraph"/>
              <w:spacing w:after="0" w:line="240" w:lineRule="auto"/>
              <w:ind w:left="0"/>
            </w:pPr>
            <w:r w:rsidRPr="008313A1">
              <w:t>Depth 1</w:t>
            </w:r>
          </w:p>
        </w:tc>
        <w:tc>
          <w:tcPr>
            <w:tcW w:w="1391" w:type="dxa"/>
          </w:tcPr>
          <w:p w:rsidR="008E6980" w:rsidRPr="008313A1" w:rsidRDefault="008E6980" w:rsidP="001C4F63">
            <w:pPr>
              <w:pStyle w:val="ListParagraph"/>
              <w:spacing w:after="0" w:line="240" w:lineRule="auto"/>
              <w:ind w:left="0"/>
            </w:pPr>
            <w:r w:rsidRPr="008313A1">
              <w:t>Depth 2</w:t>
            </w:r>
          </w:p>
        </w:tc>
        <w:tc>
          <w:tcPr>
            <w:tcW w:w="2148" w:type="dxa"/>
          </w:tcPr>
          <w:p w:rsidR="008E6980" w:rsidRPr="008313A1" w:rsidRDefault="008E6980" w:rsidP="001C4F63">
            <w:pPr>
              <w:pStyle w:val="ListParagraph"/>
              <w:spacing w:after="0" w:line="240" w:lineRule="auto"/>
              <w:ind w:left="0"/>
            </w:pPr>
            <w:r w:rsidRPr="008313A1">
              <w:t>Depth 3</w:t>
            </w:r>
          </w:p>
        </w:tc>
        <w:tc>
          <w:tcPr>
            <w:tcW w:w="2148" w:type="dxa"/>
          </w:tcPr>
          <w:p w:rsidR="008E6980" w:rsidRPr="008313A1" w:rsidRDefault="008E6980" w:rsidP="001C4F63">
            <w:pPr>
              <w:pStyle w:val="ListParagraph"/>
              <w:spacing w:after="0" w:line="240" w:lineRule="auto"/>
              <w:ind w:left="0"/>
            </w:pPr>
            <w:r w:rsidRPr="008313A1">
              <w:t>Depth 4</w:t>
            </w:r>
          </w:p>
        </w:tc>
      </w:tr>
      <w:tr w:rsidR="008E6980" w:rsidRPr="008313A1" w:rsidTr="001C4F63">
        <w:tc>
          <w:tcPr>
            <w:tcW w:w="1397" w:type="dxa"/>
          </w:tcPr>
          <w:p w:rsidR="008E6980" w:rsidRPr="008313A1" w:rsidRDefault="008E6980" w:rsidP="001C4F63">
            <w:pPr>
              <w:pStyle w:val="ListParagraph"/>
              <w:spacing w:after="0" w:line="240" w:lineRule="auto"/>
              <w:ind w:left="0"/>
            </w:pPr>
            <w:r w:rsidRPr="008313A1">
              <w:t>1</w:t>
            </w:r>
          </w:p>
        </w:tc>
        <w:tc>
          <w:tcPr>
            <w:tcW w:w="1391" w:type="dxa"/>
          </w:tcPr>
          <w:p w:rsidR="008E6980" w:rsidRPr="008313A1" w:rsidRDefault="008E6980" w:rsidP="001C4F63">
            <w:pPr>
              <w:pStyle w:val="ListParagraph"/>
              <w:spacing w:after="0" w:line="240" w:lineRule="auto"/>
              <w:ind w:left="0"/>
            </w:pPr>
          </w:p>
        </w:tc>
        <w:tc>
          <w:tcPr>
            <w:tcW w:w="1201" w:type="dxa"/>
          </w:tcPr>
          <w:p w:rsidR="008E6980" w:rsidRPr="008313A1" w:rsidRDefault="008E6980" w:rsidP="001C4F63">
            <w:pPr>
              <w:pStyle w:val="ListParagraph"/>
              <w:spacing w:after="0" w:line="240" w:lineRule="auto"/>
              <w:ind w:left="0"/>
            </w:pPr>
          </w:p>
        </w:tc>
        <w:tc>
          <w:tcPr>
            <w:tcW w:w="1391"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r>
      <w:tr w:rsidR="008E6980" w:rsidRPr="008313A1" w:rsidTr="001C4F63">
        <w:tc>
          <w:tcPr>
            <w:tcW w:w="1397" w:type="dxa"/>
          </w:tcPr>
          <w:p w:rsidR="008E6980" w:rsidRPr="008313A1" w:rsidRDefault="008E6980" w:rsidP="001C4F63">
            <w:pPr>
              <w:pStyle w:val="ListParagraph"/>
              <w:spacing w:after="0" w:line="240" w:lineRule="auto"/>
              <w:ind w:left="0"/>
            </w:pPr>
            <w:r w:rsidRPr="008313A1">
              <w:t>2</w:t>
            </w:r>
          </w:p>
        </w:tc>
        <w:tc>
          <w:tcPr>
            <w:tcW w:w="1391" w:type="dxa"/>
          </w:tcPr>
          <w:p w:rsidR="008E6980" w:rsidRPr="008313A1" w:rsidRDefault="008E6980" w:rsidP="001C4F63">
            <w:pPr>
              <w:pStyle w:val="ListParagraph"/>
              <w:spacing w:after="0" w:line="240" w:lineRule="auto"/>
              <w:ind w:left="0"/>
            </w:pPr>
          </w:p>
        </w:tc>
        <w:tc>
          <w:tcPr>
            <w:tcW w:w="1201" w:type="dxa"/>
          </w:tcPr>
          <w:p w:rsidR="008E6980" w:rsidRPr="008313A1" w:rsidRDefault="008E6980" w:rsidP="001C4F63">
            <w:pPr>
              <w:pStyle w:val="ListParagraph"/>
              <w:spacing w:after="0" w:line="240" w:lineRule="auto"/>
              <w:ind w:left="0"/>
            </w:pPr>
          </w:p>
        </w:tc>
        <w:tc>
          <w:tcPr>
            <w:tcW w:w="1391"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r>
      <w:tr w:rsidR="008E6980" w:rsidRPr="008313A1" w:rsidTr="001C4F63">
        <w:tc>
          <w:tcPr>
            <w:tcW w:w="1397" w:type="dxa"/>
          </w:tcPr>
          <w:p w:rsidR="008E6980" w:rsidRPr="008313A1" w:rsidRDefault="008E6980" w:rsidP="001C4F63">
            <w:pPr>
              <w:pStyle w:val="ListParagraph"/>
              <w:spacing w:after="0" w:line="240" w:lineRule="auto"/>
              <w:ind w:left="0"/>
            </w:pPr>
            <w:r w:rsidRPr="008313A1">
              <w:t>3</w:t>
            </w:r>
          </w:p>
        </w:tc>
        <w:tc>
          <w:tcPr>
            <w:tcW w:w="1391" w:type="dxa"/>
          </w:tcPr>
          <w:p w:rsidR="008E6980" w:rsidRPr="008313A1" w:rsidRDefault="008E6980" w:rsidP="001C4F63">
            <w:pPr>
              <w:pStyle w:val="ListParagraph"/>
              <w:spacing w:after="0" w:line="240" w:lineRule="auto"/>
              <w:ind w:left="0"/>
            </w:pPr>
          </w:p>
        </w:tc>
        <w:tc>
          <w:tcPr>
            <w:tcW w:w="1201" w:type="dxa"/>
          </w:tcPr>
          <w:p w:rsidR="008E6980" w:rsidRPr="008313A1" w:rsidRDefault="008E6980" w:rsidP="001C4F63">
            <w:pPr>
              <w:pStyle w:val="ListParagraph"/>
              <w:spacing w:after="0" w:line="240" w:lineRule="auto"/>
              <w:ind w:left="0"/>
            </w:pPr>
          </w:p>
        </w:tc>
        <w:tc>
          <w:tcPr>
            <w:tcW w:w="1391"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r>
      <w:tr w:rsidR="008E6980" w:rsidRPr="008313A1" w:rsidTr="001C4F63">
        <w:tc>
          <w:tcPr>
            <w:tcW w:w="1397" w:type="dxa"/>
          </w:tcPr>
          <w:p w:rsidR="008E6980" w:rsidRPr="008313A1" w:rsidRDefault="008E6980" w:rsidP="001C4F63">
            <w:pPr>
              <w:pStyle w:val="ListParagraph"/>
              <w:spacing w:after="0" w:line="240" w:lineRule="auto"/>
              <w:ind w:left="0"/>
            </w:pPr>
            <w:r w:rsidRPr="008313A1">
              <w:t>4</w:t>
            </w:r>
          </w:p>
        </w:tc>
        <w:tc>
          <w:tcPr>
            <w:tcW w:w="1391" w:type="dxa"/>
          </w:tcPr>
          <w:p w:rsidR="008E6980" w:rsidRPr="008313A1" w:rsidRDefault="008E6980" w:rsidP="001C4F63">
            <w:pPr>
              <w:pStyle w:val="ListParagraph"/>
              <w:spacing w:after="0" w:line="240" w:lineRule="auto"/>
              <w:ind w:left="0"/>
            </w:pPr>
          </w:p>
        </w:tc>
        <w:tc>
          <w:tcPr>
            <w:tcW w:w="1201" w:type="dxa"/>
          </w:tcPr>
          <w:p w:rsidR="008E6980" w:rsidRPr="008313A1" w:rsidRDefault="008E6980" w:rsidP="001C4F63">
            <w:pPr>
              <w:pStyle w:val="ListParagraph"/>
              <w:spacing w:after="0" w:line="240" w:lineRule="auto"/>
              <w:ind w:left="0"/>
            </w:pPr>
          </w:p>
        </w:tc>
        <w:tc>
          <w:tcPr>
            <w:tcW w:w="1391"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c>
          <w:tcPr>
            <w:tcW w:w="2148" w:type="dxa"/>
          </w:tcPr>
          <w:p w:rsidR="008E6980" w:rsidRPr="008313A1" w:rsidRDefault="008E6980" w:rsidP="001C4F63">
            <w:pPr>
              <w:pStyle w:val="ListParagraph"/>
              <w:spacing w:after="0" w:line="240" w:lineRule="auto"/>
              <w:ind w:left="0"/>
            </w:pPr>
          </w:p>
        </w:tc>
      </w:tr>
    </w:tbl>
    <w:p w:rsidR="008E6980" w:rsidRPr="00284751" w:rsidRDefault="008E55CD" w:rsidP="008E6980">
      <w:pPr>
        <w:pStyle w:val="ListParagraph"/>
        <w:numPr>
          <w:ilvl w:val="0"/>
          <w:numId w:val="13"/>
        </w:numPr>
        <w:ind w:left="540" w:hanging="180"/>
        <w:rPr>
          <w:i/>
        </w:rPr>
      </w:pPr>
      <w:r>
        <w:rPr>
          <w:i/>
        </w:rPr>
        <w:t>Question</w:t>
      </w:r>
      <w:r w:rsidR="008E6980" w:rsidRPr="00284751">
        <w:rPr>
          <w:i/>
        </w:rPr>
        <w:t>.</w:t>
      </w:r>
      <w:r w:rsidR="008E6980">
        <w:t xml:space="preserve"> Summarize the data collected on the accuracy of the depth sensor as a function of varying expected depth, wind speed, and different obstacles within the field of view.</w:t>
      </w:r>
    </w:p>
    <w:p w:rsidR="008E6980" w:rsidRDefault="008E6980" w:rsidP="008E6980">
      <w:pPr>
        <w:pStyle w:val="ListParagraph"/>
        <w:ind w:left="1800"/>
      </w:pPr>
    </w:p>
    <w:p w:rsidR="008E6980" w:rsidRDefault="008E6980" w:rsidP="008E6980"/>
    <w:p w:rsidR="0095335F" w:rsidRDefault="0095335F" w:rsidP="0095335F">
      <w:pPr>
        <w:jc w:val="center"/>
        <w:rPr>
          <w:b/>
        </w:rPr>
      </w:pPr>
    </w:p>
    <w:p w:rsidR="00E217FB" w:rsidRPr="00284012" w:rsidRDefault="00E217FB" w:rsidP="00E217FB">
      <w:pPr>
        <w:pStyle w:val="ListParagraph"/>
        <w:ind w:left="1080"/>
        <w:rPr>
          <w:b/>
        </w:rPr>
      </w:pPr>
    </w:p>
    <w:p w:rsidR="00E217FB" w:rsidRDefault="00E217FB" w:rsidP="00E217FB">
      <w:pPr>
        <w:pStyle w:val="ListParagraph"/>
        <w:ind w:left="360"/>
        <w:rPr>
          <w:b/>
        </w:rPr>
      </w:pPr>
      <w:proofErr w:type="gramStart"/>
      <w:r>
        <w:rPr>
          <w:b/>
        </w:rPr>
        <w:t>Project</w:t>
      </w:r>
      <w:r w:rsidR="008E55CD">
        <w:rPr>
          <w:b/>
        </w:rPr>
        <w:t xml:space="preserve"> Report.</w:t>
      </w:r>
      <w:proofErr w:type="gramEnd"/>
      <w:r w:rsidR="008E55CD">
        <w:rPr>
          <w:b/>
        </w:rPr>
        <w:t xml:space="preserve"> </w:t>
      </w:r>
      <w:proofErr w:type="gramStart"/>
      <w:r w:rsidR="008E55CD">
        <w:rPr>
          <w:b/>
        </w:rPr>
        <w:t>Laboratory Assignment 4.</w:t>
      </w:r>
      <w:proofErr w:type="gramEnd"/>
      <w:r w:rsidR="008E55CD">
        <w:rPr>
          <w:b/>
        </w:rPr>
        <w:t xml:space="preserve"> </w:t>
      </w:r>
      <w:proofErr w:type="gramStart"/>
      <w:r w:rsidR="008E55CD">
        <w:rPr>
          <w:b/>
        </w:rPr>
        <w:t>Due Feb. 20</w:t>
      </w:r>
      <w:r>
        <w:rPr>
          <w:b/>
        </w:rPr>
        <w:t>.</w:t>
      </w:r>
      <w:proofErr w:type="gramEnd"/>
      <w:r>
        <w:rPr>
          <w:b/>
        </w:rPr>
        <w:t xml:space="preserve"> </w:t>
      </w:r>
      <w:proofErr w:type="gramStart"/>
      <w:r>
        <w:rPr>
          <w:b/>
        </w:rPr>
        <w:t>Must be submitted as a pdf into Canvas.</w:t>
      </w:r>
      <w:proofErr w:type="gramEnd"/>
    </w:p>
    <w:p w:rsidR="00E217FB" w:rsidRDefault="00E217FB" w:rsidP="00E217FB">
      <w:pPr>
        <w:pStyle w:val="ListParagraph"/>
        <w:ind w:left="360"/>
        <w:rPr>
          <w:b/>
        </w:rPr>
      </w:pPr>
    </w:p>
    <w:p w:rsidR="00E217FB" w:rsidRDefault="00E217FB" w:rsidP="00E217FB">
      <w:pPr>
        <w:pStyle w:val="ListParagraph"/>
        <w:ind w:left="360"/>
        <w:rPr>
          <w:b/>
        </w:rPr>
      </w:pPr>
      <w:r>
        <w:rPr>
          <w:b/>
        </w:rPr>
        <w:t>Your Name _________________ Group Member Names _______________ ____________________________</w:t>
      </w:r>
    </w:p>
    <w:p w:rsidR="00E217FB" w:rsidRDefault="00E217FB" w:rsidP="00E217FB">
      <w:pPr>
        <w:pStyle w:val="ListParagraph"/>
        <w:ind w:left="360"/>
        <w:rPr>
          <w:b/>
        </w:rPr>
      </w:pPr>
    </w:p>
    <w:p w:rsidR="00E217FB" w:rsidRDefault="00E217FB" w:rsidP="00E217FB">
      <w:pPr>
        <w:rPr>
          <w:b/>
        </w:rPr>
      </w:pPr>
      <w:r w:rsidRPr="005B1261">
        <w:rPr>
          <w:b/>
        </w:rPr>
        <w:t>Restate the lab objective in your own words. Do not repeat verbatim.</w:t>
      </w:r>
    </w:p>
    <w:p w:rsidR="008E55CD" w:rsidRDefault="005C23D6" w:rsidP="005C23D6">
      <w:proofErr w:type="gramStart"/>
      <w:r>
        <w:rPr>
          <w:i/>
        </w:rPr>
        <w:t>Question 1</w:t>
      </w:r>
      <w:r>
        <w:t>.</w:t>
      </w:r>
      <w:proofErr w:type="gramEnd"/>
      <w:r>
        <w:t xml:space="preserve"> </w:t>
      </w:r>
      <w:r w:rsidR="008E55CD">
        <w:t xml:space="preserve">As part of the assignment, you must complete the quiz for the COMET module: </w:t>
      </w:r>
      <w:hyperlink r:id="rId8" w:history="1">
        <w:r w:rsidR="008E55CD" w:rsidRPr="005D12D9">
          <w:rPr>
            <w:rStyle w:val="Hyperlink"/>
          </w:rPr>
          <w:t>http://www.meted.ucar.edu/hydro/precip_est/part1_measurement/</w:t>
        </w:r>
      </w:hyperlink>
    </w:p>
    <w:p w:rsidR="008E55CD" w:rsidRDefault="008E55CD" w:rsidP="005C23D6">
      <w:r>
        <w:t>This requires sending the quiz results to me. The steps for this will be reviewed in class. This will require quite a bit of time.</w:t>
      </w:r>
    </w:p>
    <w:p w:rsidR="008E55CD" w:rsidRDefault="008E55CD" w:rsidP="008E55CD">
      <w:pPr>
        <w:autoSpaceDE w:val="0"/>
        <w:autoSpaceDN w:val="0"/>
        <w:adjustRightInd w:val="0"/>
        <w:spacing w:after="0" w:line="240" w:lineRule="auto"/>
      </w:pPr>
      <w:proofErr w:type="gramStart"/>
      <w:r w:rsidRPr="008E55CD">
        <w:rPr>
          <w:i/>
        </w:rPr>
        <w:t>Question</w:t>
      </w:r>
      <w:r>
        <w:rPr>
          <w:i/>
        </w:rPr>
        <w:t xml:space="preserve"> 2</w:t>
      </w:r>
      <w:r w:rsidRPr="008E55CD">
        <w:rPr>
          <w:i/>
        </w:rPr>
        <w:t>.</w:t>
      </w:r>
      <w:proofErr w:type="gramEnd"/>
      <w:r>
        <w:t xml:space="preserve"> How do the number of tips from the tipping bucket compare to that expected from your calculations in the </w:t>
      </w:r>
      <w:proofErr w:type="spellStart"/>
      <w:r>
        <w:t>prelab</w:t>
      </w:r>
      <w:proofErr w:type="spellEnd"/>
      <w:r>
        <w:t xml:space="preserve">? </w:t>
      </w:r>
    </w:p>
    <w:p w:rsidR="008E55CD" w:rsidRPr="008E55CD" w:rsidRDefault="008E55CD" w:rsidP="008E55CD">
      <w:pPr>
        <w:autoSpaceDE w:val="0"/>
        <w:autoSpaceDN w:val="0"/>
        <w:adjustRightInd w:val="0"/>
        <w:spacing w:after="0" w:line="240" w:lineRule="auto"/>
        <w:rPr>
          <w:b/>
        </w:rPr>
      </w:pPr>
    </w:p>
    <w:p w:rsidR="008E55CD" w:rsidRDefault="008E55CD" w:rsidP="008E55CD">
      <w:proofErr w:type="gramStart"/>
      <w:r w:rsidRPr="008E55CD">
        <w:rPr>
          <w:i/>
        </w:rPr>
        <w:t>Question</w:t>
      </w:r>
      <w:r>
        <w:rPr>
          <w:i/>
        </w:rPr>
        <w:t xml:space="preserve"> 3.</w:t>
      </w:r>
      <w:proofErr w:type="gramEnd"/>
      <w:r w:rsidRPr="008E55CD">
        <w:rPr>
          <w:b/>
        </w:rPr>
        <w:t xml:space="preserve"> </w:t>
      </w:r>
      <w:r w:rsidRPr="00266BBA">
        <w:t>What might explai</w:t>
      </w:r>
      <w:r>
        <w:t xml:space="preserve">n any discrepancies between the expected values and what was observed from the tipping bucket? </w:t>
      </w:r>
    </w:p>
    <w:p w:rsidR="008E55CD" w:rsidRPr="008E55CD" w:rsidRDefault="008E55CD" w:rsidP="008E55CD">
      <w:pPr>
        <w:rPr>
          <w:i/>
        </w:rPr>
      </w:pPr>
      <w:proofErr w:type="spellStart"/>
      <w:proofErr w:type="gramStart"/>
      <w:r>
        <w:rPr>
          <w:i/>
        </w:rPr>
        <w:t>Questio</w:t>
      </w:r>
      <w:proofErr w:type="spellEnd"/>
      <w:r>
        <w:rPr>
          <w:i/>
        </w:rPr>
        <w:t xml:space="preserve"> 4</w:t>
      </w:r>
      <w:r w:rsidRPr="008E55CD">
        <w:rPr>
          <w:i/>
        </w:rPr>
        <w:t>.</w:t>
      </w:r>
      <w:proofErr w:type="gramEnd"/>
      <w:r>
        <w:t xml:space="preserve"> Fill in the following table assessing the accuracy of the sensor</w:t>
      </w:r>
    </w:p>
    <w:tbl>
      <w:tblPr>
        <w:tblW w:w="919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781"/>
        <w:gridCol w:w="1040"/>
        <w:gridCol w:w="1310"/>
        <w:gridCol w:w="1389"/>
        <w:gridCol w:w="2281"/>
      </w:tblGrid>
      <w:tr w:rsidR="008E55CD" w:rsidRPr="008313A1" w:rsidTr="001C4F63">
        <w:tc>
          <w:tcPr>
            <w:tcW w:w="1397" w:type="dxa"/>
          </w:tcPr>
          <w:p w:rsidR="008E55CD" w:rsidRPr="008313A1" w:rsidRDefault="008E55CD" w:rsidP="001C4F63">
            <w:pPr>
              <w:pStyle w:val="ListParagraph"/>
              <w:spacing w:after="0" w:line="240" w:lineRule="auto"/>
              <w:ind w:left="0"/>
            </w:pPr>
            <w:r w:rsidRPr="008313A1">
              <w:t>Observations</w:t>
            </w:r>
          </w:p>
        </w:tc>
        <w:tc>
          <w:tcPr>
            <w:tcW w:w="1781" w:type="dxa"/>
          </w:tcPr>
          <w:p w:rsidR="008E55CD" w:rsidRPr="008313A1" w:rsidRDefault="008E55CD" w:rsidP="001C4F63">
            <w:pPr>
              <w:pStyle w:val="ListParagraph"/>
              <w:spacing w:after="0" w:line="240" w:lineRule="auto"/>
              <w:ind w:left="0"/>
            </w:pPr>
            <w:r w:rsidRPr="008313A1">
              <w:t>No objects in field of view</w:t>
            </w:r>
          </w:p>
        </w:tc>
        <w:tc>
          <w:tcPr>
            <w:tcW w:w="1040" w:type="dxa"/>
          </w:tcPr>
          <w:p w:rsidR="008E55CD" w:rsidRPr="008313A1" w:rsidRDefault="008E55CD" w:rsidP="001C4F63">
            <w:pPr>
              <w:pStyle w:val="ListParagraph"/>
              <w:spacing w:after="0" w:line="240" w:lineRule="auto"/>
              <w:ind w:left="0"/>
            </w:pPr>
            <w:r w:rsidRPr="008313A1">
              <w:t>Large Cylinder directly under sensor</w:t>
            </w:r>
          </w:p>
        </w:tc>
        <w:tc>
          <w:tcPr>
            <w:tcW w:w="1310" w:type="dxa"/>
          </w:tcPr>
          <w:p w:rsidR="008E55CD" w:rsidRPr="008313A1" w:rsidRDefault="008E55CD" w:rsidP="001C4F63">
            <w:pPr>
              <w:pStyle w:val="ListParagraph"/>
              <w:spacing w:after="0" w:line="240" w:lineRule="auto"/>
              <w:ind w:left="0"/>
            </w:pPr>
            <w:r w:rsidRPr="008313A1">
              <w:t>Large Cylinder halfway from sensor to beam width bounds</w:t>
            </w:r>
          </w:p>
        </w:tc>
        <w:tc>
          <w:tcPr>
            <w:tcW w:w="1389" w:type="dxa"/>
          </w:tcPr>
          <w:p w:rsidR="008E55CD" w:rsidRPr="008313A1" w:rsidRDefault="008E55CD" w:rsidP="001C4F63">
            <w:pPr>
              <w:pStyle w:val="ListParagraph"/>
              <w:spacing w:after="0" w:line="240" w:lineRule="auto"/>
              <w:ind w:left="0"/>
            </w:pPr>
            <w:r w:rsidRPr="008313A1">
              <w:t>Large Cylinder at  beam width bounds</w:t>
            </w:r>
          </w:p>
        </w:tc>
        <w:tc>
          <w:tcPr>
            <w:tcW w:w="2281" w:type="dxa"/>
          </w:tcPr>
          <w:p w:rsidR="008E55CD" w:rsidRPr="008313A1" w:rsidRDefault="008E55CD" w:rsidP="001C4F63">
            <w:pPr>
              <w:pStyle w:val="ListParagraph"/>
              <w:spacing w:after="0" w:line="240" w:lineRule="auto"/>
              <w:ind w:left="0"/>
            </w:pPr>
            <w:r w:rsidRPr="008313A1">
              <w:t>Your choice</w:t>
            </w:r>
          </w:p>
        </w:tc>
      </w:tr>
      <w:tr w:rsidR="008E55CD" w:rsidRPr="008313A1" w:rsidTr="001C4F63">
        <w:tc>
          <w:tcPr>
            <w:tcW w:w="1397" w:type="dxa"/>
          </w:tcPr>
          <w:p w:rsidR="008E55CD" w:rsidRPr="008313A1" w:rsidRDefault="008E55CD" w:rsidP="001C4F63">
            <w:pPr>
              <w:pStyle w:val="ListParagraph"/>
              <w:spacing w:after="0" w:line="240" w:lineRule="auto"/>
              <w:ind w:left="0"/>
            </w:pPr>
            <w:r w:rsidRPr="008313A1">
              <w:t>1</w:t>
            </w:r>
          </w:p>
        </w:tc>
        <w:tc>
          <w:tcPr>
            <w:tcW w:w="1781" w:type="dxa"/>
          </w:tcPr>
          <w:p w:rsidR="008E55CD" w:rsidRPr="008313A1" w:rsidRDefault="008E55CD" w:rsidP="001C4F63">
            <w:pPr>
              <w:pStyle w:val="ListParagraph"/>
              <w:spacing w:after="0" w:line="240" w:lineRule="auto"/>
              <w:ind w:left="0"/>
            </w:pPr>
          </w:p>
        </w:tc>
        <w:tc>
          <w:tcPr>
            <w:tcW w:w="1040" w:type="dxa"/>
          </w:tcPr>
          <w:p w:rsidR="008E55CD" w:rsidRPr="008313A1" w:rsidRDefault="008E55CD" w:rsidP="001C4F63">
            <w:pPr>
              <w:pStyle w:val="ListParagraph"/>
              <w:spacing w:after="0" w:line="240" w:lineRule="auto"/>
              <w:ind w:left="0"/>
            </w:pPr>
          </w:p>
        </w:tc>
        <w:tc>
          <w:tcPr>
            <w:tcW w:w="1310" w:type="dxa"/>
          </w:tcPr>
          <w:p w:rsidR="008E55CD" w:rsidRPr="008313A1" w:rsidRDefault="008E55CD" w:rsidP="001C4F63">
            <w:pPr>
              <w:pStyle w:val="ListParagraph"/>
              <w:spacing w:after="0" w:line="240" w:lineRule="auto"/>
              <w:ind w:left="0"/>
            </w:pPr>
          </w:p>
        </w:tc>
        <w:tc>
          <w:tcPr>
            <w:tcW w:w="1389" w:type="dxa"/>
          </w:tcPr>
          <w:p w:rsidR="008E55CD" w:rsidRPr="008313A1" w:rsidRDefault="008E55CD" w:rsidP="001C4F63">
            <w:pPr>
              <w:pStyle w:val="ListParagraph"/>
              <w:spacing w:after="0" w:line="240" w:lineRule="auto"/>
              <w:ind w:left="0"/>
            </w:pPr>
          </w:p>
        </w:tc>
        <w:tc>
          <w:tcPr>
            <w:tcW w:w="2281" w:type="dxa"/>
          </w:tcPr>
          <w:p w:rsidR="008E55CD" w:rsidRPr="008313A1" w:rsidRDefault="008E55CD" w:rsidP="001C4F63">
            <w:pPr>
              <w:pStyle w:val="ListParagraph"/>
              <w:spacing w:after="0" w:line="240" w:lineRule="auto"/>
              <w:ind w:left="0"/>
            </w:pPr>
          </w:p>
        </w:tc>
      </w:tr>
      <w:tr w:rsidR="008E55CD" w:rsidRPr="008313A1" w:rsidTr="001C4F63">
        <w:tc>
          <w:tcPr>
            <w:tcW w:w="1397" w:type="dxa"/>
          </w:tcPr>
          <w:p w:rsidR="008E55CD" w:rsidRPr="008313A1" w:rsidRDefault="008E55CD" w:rsidP="001C4F63">
            <w:pPr>
              <w:pStyle w:val="ListParagraph"/>
              <w:spacing w:after="0" w:line="240" w:lineRule="auto"/>
              <w:ind w:left="0"/>
            </w:pPr>
            <w:r w:rsidRPr="008313A1">
              <w:t>2</w:t>
            </w:r>
          </w:p>
        </w:tc>
        <w:tc>
          <w:tcPr>
            <w:tcW w:w="1781" w:type="dxa"/>
          </w:tcPr>
          <w:p w:rsidR="008E55CD" w:rsidRPr="008313A1" w:rsidRDefault="008E55CD" w:rsidP="001C4F63">
            <w:pPr>
              <w:pStyle w:val="ListParagraph"/>
              <w:spacing w:after="0" w:line="240" w:lineRule="auto"/>
              <w:ind w:left="0"/>
            </w:pPr>
          </w:p>
        </w:tc>
        <w:tc>
          <w:tcPr>
            <w:tcW w:w="1040" w:type="dxa"/>
          </w:tcPr>
          <w:p w:rsidR="008E55CD" w:rsidRPr="008313A1" w:rsidRDefault="008E55CD" w:rsidP="001C4F63">
            <w:pPr>
              <w:pStyle w:val="ListParagraph"/>
              <w:spacing w:after="0" w:line="240" w:lineRule="auto"/>
              <w:ind w:left="0"/>
            </w:pPr>
          </w:p>
        </w:tc>
        <w:tc>
          <w:tcPr>
            <w:tcW w:w="1310" w:type="dxa"/>
          </w:tcPr>
          <w:p w:rsidR="008E55CD" w:rsidRPr="008313A1" w:rsidRDefault="008E55CD" w:rsidP="001C4F63">
            <w:pPr>
              <w:pStyle w:val="ListParagraph"/>
              <w:spacing w:after="0" w:line="240" w:lineRule="auto"/>
              <w:ind w:left="0"/>
            </w:pPr>
          </w:p>
        </w:tc>
        <w:tc>
          <w:tcPr>
            <w:tcW w:w="1389" w:type="dxa"/>
          </w:tcPr>
          <w:p w:rsidR="008E55CD" w:rsidRPr="008313A1" w:rsidRDefault="008E55CD" w:rsidP="001C4F63">
            <w:pPr>
              <w:pStyle w:val="ListParagraph"/>
              <w:spacing w:after="0" w:line="240" w:lineRule="auto"/>
              <w:ind w:left="0"/>
            </w:pPr>
          </w:p>
        </w:tc>
        <w:tc>
          <w:tcPr>
            <w:tcW w:w="2281" w:type="dxa"/>
          </w:tcPr>
          <w:p w:rsidR="008E55CD" w:rsidRPr="008313A1" w:rsidRDefault="008E55CD" w:rsidP="001C4F63">
            <w:pPr>
              <w:pStyle w:val="ListParagraph"/>
              <w:spacing w:after="0" w:line="240" w:lineRule="auto"/>
              <w:ind w:left="0"/>
            </w:pPr>
          </w:p>
        </w:tc>
      </w:tr>
      <w:tr w:rsidR="008E55CD" w:rsidRPr="008313A1" w:rsidTr="001C4F63">
        <w:tc>
          <w:tcPr>
            <w:tcW w:w="1397" w:type="dxa"/>
          </w:tcPr>
          <w:p w:rsidR="008E55CD" w:rsidRPr="008313A1" w:rsidRDefault="008E55CD" w:rsidP="001C4F63">
            <w:pPr>
              <w:pStyle w:val="ListParagraph"/>
              <w:spacing w:after="0" w:line="240" w:lineRule="auto"/>
              <w:ind w:left="0"/>
            </w:pPr>
            <w:r w:rsidRPr="008313A1">
              <w:t>3</w:t>
            </w:r>
          </w:p>
        </w:tc>
        <w:tc>
          <w:tcPr>
            <w:tcW w:w="1781" w:type="dxa"/>
          </w:tcPr>
          <w:p w:rsidR="008E55CD" w:rsidRPr="008313A1" w:rsidRDefault="008E55CD" w:rsidP="001C4F63">
            <w:pPr>
              <w:pStyle w:val="ListParagraph"/>
              <w:spacing w:after="0" w:line="240" w:lineRule="auto"/>
              <w:ind w:left="0"/>
            </w:pPr>
          </w:p>
        </w:tc>
        <w:tc>
          <w:tcPr>
            <w:tcW w:w="1040" w:type="dxa"/>
          </w:tcPr>
          <w:p w:rsidR="008E55CD" w:rsidRPr="008313A1" w:rsidRDefault="008E55CD" w:rsidP="001C4F63">
            <w:pPr>
              <w:pStyle w:val="ListParagraph"/>
              <w:spacing w:after="0" w:line="240" w:lineRule="auto"/>
              <w:ind w:left="0"/>
            </w:pPr>
          </w:p>
        </w:tc>
        <w:tc>
          <w:tcPr>
            <w:tcW w:w="1310" w:type="dxa"/>
          </w:tcPr>
          <w:p w:rsidR="008E55CD" w:rsidRPr="008313A1" w:rsidRDefault="008E55CD" w:rsidP="001C4F63">
            <w:pPr>
              <w:pStyle w:val="ListParagraph"/>
              <w:spacing w:after="0" w:line="240" w:lineRule="auto"/>
              <w:ind w:left="0"/>
            </w:pPr>
          </w:p>
        </w:tc>
        <w:tc>
          <w:tcPr>
            <w:tcW w:w="1389" w:type="dxa"/>
          </w:tcPr>
          <w:p w:rsidR="008E55CD" w:rsidRPr="008313A1" w:rsidRDefault="008E55CD" w:rsidP="001C4F63">
            <w:pPr>
              <w:pStyle w:val="ListParagraph"/>
              <w:spacing w:after="0" w:line="240" w:lineRule="auto"/>
              <w:ind w:left="0"/>
            </w:pPr>
          </w:p>
        </w:tc>
        <w:tc>
          <w:tcPr>
            <w:tcW w:w="2281" w:type="dxa"/>
          </w:tcPr>
          <w:p w:rsidR="008E55CD" w:rsidRPr="008313A1" w:rsidRDefault="008E55CD" w:rsidP="001C4F63">
            <w:pPr>
              <w:pStyle w:val="ListParagraph"/>
              <w:spacing w:after="0" w:line="240" w:lineRule="auto"/>
              <w:ind w:left="0"/>
            </w:pPr>
          </w:p>
        </w:tc>
      </w:tr>
    </w:tbl>
    <w:p w:rsidR="008E55CD" w:rsidRDefault="008E55CD" w:rsidP="008E55CD">
      <w:pPr>
        <w:pStyle w:val="ListParagraph"/>
        <w:ind w:left="1800"/>
      </w:pPr>
    </w:p>
    <w:p w:rsidR="008E55CD" w:rsidRPr="008E55CD" w:rsidRDefault="008E55CD" w:rsidP="008E55CD">
      <w:pPr>
        <w:rPr>
          <w:i/>
        </w:rPr>
      </w:pPr>
      <w:proofErr w:type="gramStart"/>
      <w:r w:rsidRPr="008E55CD">
        <w:rPr>
          <w:i/>
        </w:rPr>
        <w:t>Question</w:t>
      </w:r>
      <w:r>
        <w:rPr>
          <w:i/>
        </w:rPr>
        <w:t xml:space="preserve"> 5.</w:t>
      </w:r>
      <w:proofErr w:type="gramEnd"/>
      <w:r>
        <w:t xml:space="preserve"> Loosen the depth sensor mount from the tower and measure the distance from the sensor to the floor for various depths. Collect several observations at each depth. Graph the data (x axis expected </w:t>
      </w:r>
      <w:proofErr w:type="gramStart"/>
      <w:r>
        <w:t>depth ,</w:t>
      </w:r>
      <w:proofErr w:type="gramEnd"/>
      <w:r>
        <w:t xml:space="preserve"> y axis observed depth)</w:t>
      </w:r>
    </w:p>
    <w:tbl>
      <w:tblPr>
        <w:tblW w:w="967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391"/>
        <w:gridCol w:w="1201"/>
        <w:gridCol w:w="1391"/>
        <w:gridCol w:w="2148"/>
        <w:gridCol w:w="2148"/>
      </w:tblGrid>
      <w:tr w:rsidR="008E55CD" w:rsidRPr="008313A1" w:rsidTr="001C4F63">
        <w:tc>
          <w:tcPr>
            <w:tcW w:w="1397" w:type="dxa"/>
          </w:tcPr>
          <w:p w:rsidR="008E55CD" w:rsidRPr="008313A1" w:rsidRDefault="008E55CD" w:rsidP="001C4F63">
            <w:pPr>
              <w:pStyle w:val="ListParagraph"/>
              <w:spacing w:after="0" w:line="240" w:lineRule="auto"/>
              <w:ind w:left="0"/>
            </w:pPr>
            <w:r w:rsidRPr="008313A1">
              <w:t>Observations</w:t>
            </w:r>
          </w:p>
        </w:tc>
        <w:tc>
          <w:tcPr>
            <w:tcW w:w="1391" w:type="dxa"/>
          </w:tcPr>
          <w:p w:rsidR="008E55CD" w:rsidRPr="008313A1" w:rsidRDefault="008E55CD" w:rsidP="001C4F63">
            <w:pPr>
              <w:pStyle w:val="ListParagraph"/>
              <w:spacing w:after="0" w:line="240" w:lineRule="auto"/>
              <w:ind w:left="0"/>
            </w:pPr>
            <w:r w:rsidRPr="008313A1">
              <w:t>Temperature (C) from Judd sensor</w:t>
            </w:r>
          </w:p>
        </w:tc>
        <w:tc>
          <w:tcPr>
            <w:tcW w:w="1201" w:type="dxa"/>
          </w:tcPr>
          <w:p w:rsidR="008E55CD" w:rsidRPr="008313A1" w:rsidRDefault="008E55CD" w:rsidP="001C4F63">
            <w:pPr>
              <w:pStyle w:val="ListParagraph"/>
              <w:spacing w:after="0" w:line="240" w:lineRule="auto"/>
              <w:ind w:left="0"/>
            </w:pPr>
            <w:r w:rsidRPr="008313A1">
              <w:t>Depth 1</w:t>
            </w:r>
          </w:p>
        </w:tc>
        <w:tc>
          <w:tcPr>
            <w:tcW w:w="1391" w:type="dxa"/>
          </w:tcPr>
          <w:p w:rsidR="008E55CD" w:rsidRPr="008313A1" w:rsidRDefault="008E55CD" w:rsidP="001C4F63">
            <w:pPr>
              <w:pStyle w:val="ListParagraph"/>
              <w:spacing w:after="0" w:line="240" w:lineRule="auto"/>
              <w:ind w:left="0"/>
            </w:pPr>
            <w:r w:rsidRPr="008313A1">
              <w:t>Depth 2</w:t>
            </w:r>
          </w:p>
        </w:tc>
        <w:tc>
          <w:tcPr>
            <w:tcW w:w="2148" w:type="dxa"/>
          </w:tcPr>
          <w:p w:rsidR="008E55CD" w:rsidRPr="008313A1" w:rsidRDefault="008E55CD" w:rsidP="001C4F63">
            <w:pPr>
              <w:pStyle w:val="ListParagraph"/>
              <w:spacing w:after="0" w:line="240" w:lineRule="auto"/>
              <w:ind w:left="0"/>
            </w:pPr>
            <w:r w:rsidRPr="008313A1">
              <w:t>Depth 3</w:t>
            </w:r>
          </w:p>
        </w:tc>
        <w:tc>
          <w:tcPr>
            <w:tcW w:w="2148" w:type="dxa"/>
          </w:tcPr>
          <w:p w:rsidR="008E55CD" w:rsidRPr="008313A1" w:rsidRDefault="008E55CD" w:rsidP="001C4F63">
            <w:pPr>
              <w:pStyle w:val="ListParagraph"/>
              <w:spacing w:after="0" w:line="240" w:lineRule="auto"/>
              <w:ind w:left="0"/>
            </w:pPr>
            <w:r w:rsidRPr="008313A1">
              <w:t>Depth 4</w:t>
            </w:r>
          </w:p>
        </w:tc>
      </w:tr>
      <w:tr w:rsidR="008E55CD" w:rsidRPr="008313A1" w:rsidTr="001C4F63">
        <w:tc>
          <w:tcPr>
            <w:tcW w:w="1397" w:type="dxa"/>
          </w:tcPr>
          <w:p w:rsidR="008E55CD" w:rsidRPr="008313A1" w:rsidRDefault="008E55CD" w:rsidP="001C4F63">
            <w:pPr>
              <w:pStyle w:val="ListParagraph"/>
              <w:spacing w:after="0" w:line="240" w:lineRule="auto"/>
              <w:ind w:left="0"/>
            </w:pPr>
            <w:r w:rsidRPr="008313A1">
              <w:t>1</w:t>
            </w:r>
          </w:p>
        </w:tc>
        <w:tc>
          <w:tcPr>
            <w:tcW w:w="1391" w:type="dxa"/>
          </w:tcPr>
          <w:p w:rsidR="008E55CD" w:rsidRPr="008313A1" w:rsidRDefault="008E55CD" w:rsidP="001C4F63">
            <w:pPr>
              <w:pStyle w:val="ListParagraph"/>
              <w:spacing w:after="0" w:line="240" w:lineRule="auto"/>
              <w:ind w:left="0"/>
            </w:pPr>
          </w:p>
        </w:tc>
        <w:tc>
          <w:tcPr>
            <w:tcW w:w="1201" w:type="dxa"/>
          </w:tcPr>
          <w:p w:rsidR="008E55CD" w:rsidRPr="008313A1" w:rsidRDefault="008E55CD" w:rsidP="001C4F63">
            <w:pPr>
              <w:pStyle w:val="ListParagraph"/>
              <w:spacing w:after="0" w:line="240" w:lineRule="auto"/>
              <w:ind w:left="0"/>
            </w:pPr>
          </w:p>
        </w:tc>
        <w:tc>
          <w:tcPr>
            <w:tcW w:w="1391"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r>
      <w:tr w:rsidR="008E55CD" w:rsidRPr="008313A1" w:rsidTr="001C4F63">
        <w:tc>
          <w:tcPr>
            <w:tcW w:w="1397" w:type="dxa"/>
          </w:tcPr>
          <w:p w:rsidR="008E55CD" w:rsidRPr="008313A1" w:rsidRDefault="008E55CD" w:rsidP="001C4F63">
            <w:pPr>
              <w:pStyle w:val="ListParagraph"/>
              <w:spacing w:after="0" w:line="240" w:lineRule="auto"/>
              <w:ind w:left="0"/>
            </w:pPr>
            <w:r w:rsidRPr="008313A1">
              <w:t>2</w:t>
            </w:r>
          </w:p>
        </w:tc>
        <w:tc>
          <w:tcPr>
            <w:tcW w:w="1391" w:type="dxa"/>
          </w:tcPr>
          <w:p w:rsidR="008E55CD" w:rsidRPr="008313A1" w:rsidRDefault="008E55CD" w:rsidP="001C4F63">
            <w:pPr>
              <w:pStyle w:val="ListParagraph"/>
              <w:spacing w:after="0" w:line="240" w:lineRule="auto"/>
              <w:ind w:left="0"/>
            </w:pPr>
          </w:p>
        </w:tc>
        <w:tc>
          <w:tcPr>
            <w:tcW w:w="1201" w:type="dxa"/>
          </w:tcPr>
          <w:p w:rsidR="008E55CD" w:rsidRPr="008313A1" w:rsidRDefault="008E55CD" w:rsidP="001C4F63">
            <w:pPr>
              <w:pStyle w:val="ListParagraph"/>
              <w:spacing w:after="0" w:line="240" w:lineRule="auto"/>
              <w:ind w:left="0"/>
            </w:pPr>
          </w:p>
        </w:tc>
        <w:tc>
          <w:tcPr>
            <w:tcW w:w="1391"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r>
      <w:tr w:rsidR="008E55CD" w:rsidRPr="008313A1" w:rsidTr="001C4F63">
        <w:tc>
          <w:tcPr>
            <w:tcW w:w="1397" w:type="dxa"/>
          </w:tcPr>
          <w:p w:rsidR="008E55CD" w:rsidRPr="008313A1" w:rsidRDefault="008E55CD" w:rsidP="001C4F63">
            <w:pPr>
              <w:pStyle w:val="ListParagraph"/>
              <w:spacing w:after="0" w:line="240" w:lineRule="auto"/>
              <w:ind w:left="0"/>
            </w:pPr>
            <w:r w:rsidRPr="008313A1">
              <w:t>3</w:t>
            </w:r>
          </w:p>
        </w:tc>
        <w:tc>
          <w:tcPr>
            <w:tcW w:w="1391" w:type="dxa"/>
          </w:tcPr>
          <w:p w:rsidR="008E55CD" w:rsidRPr="008313A1" w:rsidRDefault="008E55CD" w:rsidP="001C4F63">
            <w:pPr>
              <w:pStyle w:val="ListParagraph"/>
              <w:spacing w:after="0" w:line="240" w:lineRule="auto"/>
              <w:ind w:left="0"/>
            </w:pPr>
          </w:p>
        </w:tc>
        <w:tc>
          <w:tcPr>
            <w:tcW w:w="1201" w:type="dxa"/>
          </w:tcPr>
          <w:p w:rsidR="008E55CD" w:rsidRPr="008313A1" w:rsidRDefault="008E55CD" w:rsidP="001C4F63">
            <w:pPr>
              <w:pStyle w:val="ListParagraph"/>
              <w:spacing w:after="0" w:line="240" w:lineRule="auto"/>
              <w:ind w:left="0"/>
            </w:pPr>
          </w:p>
        </w:tc>
        <w:tc>
          <w:tcPr>
            <w:tcW w:w="1391"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r>
      <w:tr w:rsidR="008E55CD" w:rsidRPr="008313A1" w:rsidTr="001C4F63">
        <w:tc>
          <w:tcPr>
            <w:tcW w:w="1397" w:type="dxa"/>
          </w:tcPr>
          <w:p w:rsidR="008E55CD" w:rsidRPr="008313A1" w:rsidRDefault="008E55CD" w:rsidP="001C4F63">
            <w:pPr>
              <w:pStyle w:val="ListParagraph"/>
              <w:spacing w:after="0" w:line="240" w:lineRule="auto"/>
              <w:ind w:left="0"/>
            </w:pPr>
            <w:r w:rsidRPr="008313A1">
              <w:t>4</w:t>
            </w:r>
          </w:p>
        </w:tc>
        <w:tc>
          <w:tcPr>
            <w:tcW w:w="1391" w:type="dxa"/>
          </w:tcPr>
          <w:p w:rsidR="008E55CD" w:rsidRPr="008313A1" w:rsidRDefault="008E55CD" w:rsidP="001C4F63">
            <w:pPr>
              <w:pStyle w:val="ListParagraph"/>
              <w:spacing w:after="0" w:line="240" w:lineRule="auto"/>
              <w:ind w:left="0"/>
            </w:pPr>
          </w:p>
        </w:tc>
        <w:tc>
          <w:tcPr>
            <w:tcW w:w="1201" w:type="dxa"/>
          </w:tcPr>
          <w:p w:rsidR="008E55CD" w:rsidRPr="008313A1" w:rsidRDefault="008E55CD" w:rsidP="001C4F63">
            <w:pPr>
              <w:pStyle w:val="ListParagraph"/>
              <w:spacing w:after="0" w:line="240" w:lineRule="auto"/>
              <w:ind w:left="0"/>
            </w:pPr>
          </w:p>
        </w:tc>
        <w:tc>
          <w:tcPr>
            <w:tcW w:w="1391"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c>
          <w:tcPr>
            <w:tcW w:w="2148" w:type="dxa"/>
          </w:tcPr>
          <w:p w:rsidR="008E55CD" w:rsidRPr="008313A1" w:rsidRDefault="008E55CD" w:rsidP="001C4F63">
            <w:pPr>
              <w:pStyle w:val="ListParagraph"/>
              <w:spacing w:after="0" w:line="240" w:lineRule="auto"/>
              <w:ind w:left="0"/>
            </w:pPr>
          </w:p>
        </w:tc>
      </w:tr>
    </w:tbl>
    <w:p w:rsidR="008E55CD" w:rsidRPr="008E55CD" w:rsidRDefault="008E55CD" w:rsidP="008E55CD">
      <w:pPr>
        <w:rPr>
          <w:i/>
        </w:rPr>
      </w:pPr>
      <w:proofErr w:type="gramStart"/>
      <w:r>
        <w:rPr>
          <w:i/>
        </w:rPr>
        <w:t>Question 6</w:t>
      </w:r>
      <w:r w:rsidRPr="008E55CD">
        <w:rPr>
          <w:i/>
        </w:rPr>
        <w:t>.</w:t>
      </w:r>
      <w:proofErr w:type="gramEnd"/>
      <w:r>
        <w:t xml:space="preserve"> Summarize the data collected on the accuracy of the depth sensor as a function of varying expected depth, wind speed, and different obstacles within the field of view.</w:t>
      </w:r>
    </w:p>
    <w:p w:rsidR="008E55CD" w:rsidRDefault="008E55CD" w:rsidP="008E55CD">
      <w:pPr>
        <w:pStyle w:val="ListParagraph"/>
        <w:ind w:left="1800"/>
      </w:pPr>
    </w:p>
    <w:p w:rsidR="005C23D6" w:rsidRDefault="005C23D6" w:rsidP="0095335F"/>
    <w:sectPr w:rsidR="005C23D6" w:rsidSect="007A032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357" w:rsidRDefault="009D3357" w:rsidP="007A0324">
      <w:pPr>
        <w:spacing w:after="0" w:line="240" w:lineRule="auto"/>
      </w:pPr>
      <w:r>
        <w:separator/>
      </w:r>
    </w:p>
  </w:endnote>
  <w:endnote w:type="continuationSeparator" w:id="0">
    <w:p w:rsidR="009D3357" w:rsidRDefault="009D3357" w:rsidP="007A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357" w:rsidRDefault="009D3357" w:rsidP="007A0324">
      <w:pPr>
        <w:spacing w:after="0" w:line="240" w:lineRule="auto"/>
      </w:pPr>
      <w:r>
        <w:separator/>
      </w:r>
    </w:p>
  </w:footnote>
  <w:footnote w:type="continuationSeparator" w:id="0">
    <w:p w:rsidR="009D3357" w:rsidRDefault="009D3357" w:rsidP="007A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4" w:rsidRPr="00871DB7" w:rsidRDefault="00871DB7" w:rsidP="00871DB7">
    <w:pPr>
      <w:pStyle w:val="Header"/>
    </w:pPr>
    <w:r>
      <w:tab/>
      <w:t>ATMOS 5050/6050/MEEN6960 Environmental Instrumentation. Spring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4DC"/>
    <w:multiLevelType w:val="hybridMultilevel"/>
    <w:tmpl w:val="46046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D7184"/>
    <w:multiLevelType w:val="hybridMultilevel"/>
    <w:tmpl w:val="5E66E7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F2ABC"/>
    <w:multiLevelType w:val="hybridMultilevel"/>
    <w:tmpl w:val="312CC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96216"/>
    <w:multiLevelType w:val="hybridMultilevel"/>
    <w:tmpl w:val="7A8A96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D46EA4"/>
    <w:multiLevelType w:val="hybridMultilevel"/>
    <w:tmpl w:val="F1D88A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833B3F"/>
    <w:multiLevelType w:val="hybridMultilevel"/>
    <w:tmpl w:val="3AD67B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F3491"/>
    <w:multiLevelType w:val="hybridMultilevel"/>
    <w:tmpl w:val="BB9CD9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95773"/>
    <w:multiLevelType w:val="hybridMultilevel"/>
    <w:tmpl w:val="460A4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AF447A"/>
    <w:multiLevelType w:val="hybridMultilevel"/>
    <w:tmpl w:val="9606CB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4A18CD"/>
    <w:multiLevelType w:val="hybridMultilevel"/>
    <w:tmpl w:val="F2DCAB8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32497"/>
    <w:multiLevelType w:val="hybridMultilevel"/>
    <w:tmpl w:val="C91A8D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25E6B"/>
    <w:multiLevelType w:val="hybridMultilevel"/>
    <w:tmpl w:val="E26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4A0944"/>
    <w:multiLevelType w:val="hybridMultilevel"/>
    <w:tmpl w:val="376C97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0"/>
  </w:num>
  <w:num w:numId="5">
    <w:abstractNumId w:val="5"/>
  </w:num>
  <w:num w:numId="6">
    <w:abstractNumId w:val="1"/>
  </w:num>
  <w:num w:numId="7">
    <w:abstractNumId w:val="12"/>
  </w:num>
  <w:num w:numId="8">
    <w:abstractNumId w:val="9"/>
  </w:num>
  <w:num w:numId="9">
    <w:abstractNumId w:val="2"/>
  </w:num>
  <w:num w:numId="10">
    <w:abstractNumId w:val="6"/>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24"/>
    <w:rsid w:val="000278AB"/>
    <w:rsid w:val="00045E77"/>
    <w:rsid w:val="0005624B"/>
    <w:rsid w:val="0007761A"/>
    <w:rsid w:val="0009189D"/>
    <w:rsid w:val="000C06F9"/>
    <w:rsid w:val="000C5854"/>
    <w:rsid w:val="000C72DC"/>
    <w:rsid w:val="000C7C8B"/>
    <w:rsid w:val="000F44E5"/>
    <w:rsid w:val="00133DC8"/>
    <w:rsid w:val="00166724"/>
    <w:rsid w:val="001A4845"/>
    <w:rsid w:val="001D2F10"/>
    <w:rsid w:val="001E0DEB"/>
    <w:rsid w:val="001E4639"/>
    <w:rsid w:val="00222944"/>
    <w:rsid w:val="0022455C"/>
    <w:rsid w:val="00236F0A"/>
    <w:rsid w:val="002726A5"/>
    <w:rsid w:val="002D4221"/>
    <w:rsid w:val="002F48ED"/>
    <w:rsid w:val="00306BB3"/>
    <w:rsid w:val="00307AF8"/>
    <w:rsid w:val="00341925"/>
    <w:rsid w:val="0034396F"/>
    <w:rsid w:val="0038164E"/>
    <w:rsid w:val="003A67CE"/>
    <w:rsid w:val="003C4388"/>
    <w:rsid w:val="003D0C7C"/>
    <w:rsid w:val="00404C23"/>
    <w:rsid w:val="00416F00"/>
    <w:rsid w:val="004267A8"/>
    <w:rsid w:val="00465E66"/>
    <w:rsid w:val="004958A7"/>
    <w:rsid w:val="004B4B38"/>
    <w:rsid w:val="004C0498"/>
    <w:rsid w:val="004D4CF9"/>
    <w:rsid w:val="004E153F"/>
    <w:rsid w:val="004E4A9B"/>
    <w:rsid w:val="00547EE7"/>
    <w:rsid w:val="00554021"/>
    <w:rsid w:val="00580681"/>
    <w:rsid w:val="005908D6"/>
    <w:rsid w:val="005C23D6"/>
    <w:rsid w:val="005D6B9A"/>
    <w:rsid w:val="006133B9"/>
    <w:rsid w:val="006165BD"/>
    <w:rsid w:val="00617CC0"/>
    <w:rsid w:val="00623A70"/>
    <w:rsid w:val="00640E8A"/>
    <w:rsid w:val="00674684"/>
    <w:rsid w:val="006907E5"/>
    <w:rsid w:val="006964B6"/>
    <w:rsid w:val="006A3BC1"/>
    <w:rsid w:val="006C3545"/>
    <w:rsid w:val="006C4424"/>
    <w:rsid w:val="006D30E9"/>
    <w:rsid w:val="00731FFA"/>
    <w:rsid w:val="00735A41"/>
    <w:rsid w:val="007465F6"/>
    <w:rsid w:val="00747852"/>
    <w:rsid w:val="00770250"/>
    <w:rsid w:val="00774B9A"/>
    <w:rsid w:val="00790E80"/>
    <w:rsid w:val="007A0324"/>
    <w:rsid w:val="007A3B78"/>
    <w:rsid w:val="007C2F9E"/>
    <w:rsid w:val="007C4DAE"/>
    <w:rsid w:val="00871DB7"/>
    <w:rsid w:val="00882CFC"/>
    <w:rsid w:val="00885E58"/>
    <w:rsid w:val="008B4392"/>
    <w:rsid w:val="008C0AAD"/>
    <w:rsid w:val="008D71F8"/>
    <w:rsid w:val="008E55CD"/>
    <w:rsid w:val="008E6980"/>
    <w:rsid w:val="0090363C"/>
    <w:rsid w:val="00911D5A"/>
    <w:rsid w:val="00915246"/>
    <w:rsid w:val="00947FFE"/>
    <w:rsid w:val="0095335F"/>
    <w:rsid w:val="009C0D0E"/>
    <w:rsid w:val="009D3357"/>
    <w:rsid w:val="009F3AF5"/>
    <w:rsid w:val="00A04B23"/>
    <w:rsid w:val="00A37E13"/>
    <w:rsid w:val="00A47ECC"/>
    <w:rsid w:val="00AC1B07"/>
    <w:rsid w:val="00AD24AC"/>
    <w:rsid w:val="00B343F5"/>
    <w:rsid w:val="00B443AB"/>
    <w:rsid w:val="00B95E25"/>
    <w:rsid w:val="00B97563"/>
    <w:rsid w:val="00BA5806"/>
    <w:rsid w:val="00BB4722"/>
    <w:rsid w:val="00C07636"/>
    <w:rsid w:val="00C263E8"/>
    <w:rsid w:val="00C57CD7"/>
    <w:rsid w:val="00C6385F"/>
    <w:rsid w:val="00C80E9E"/>
    <w:rsid w:val="00CA5CF8"/>
    <w:rsid w:val="00D34FF1"/>
    <w:rsid w:val="00D96614"/>
    <w:rsid w:val="00DA0AB9"/>
    <w:rsid w:val="00DA2A69"/>
    <w:rsid w:val="00DC55F6"/>
    <w:rsid w:val="00DD0570"/>
    <w:rsid w:val="00DE02CF"/>
    <w:rsid w:val="00E127A1"/>
    <w:rsid w:val="00E217FB"/>
    <w:rsid w:val="00E57EE3"/>
    <w:rsid w:val="00E617DE"/>
    <w:rsid w:val="00E6503A"/>
    <w:rsid w:val="00EA337E"/>
    <w:rsid w:val="00EC2848"/>
    <w:rsid w:val="00EF4DF3"/>
    <w:rsid w:val="00F25ECD"/>
    <w:rsid w:val="00F531AB"/>
    <w:rsid w:val="00F56240"/>
    <w:rsid w:val="00F567BB"/>
    <w:rsid w:val="00F63564"/>
    <w:rsid w:val="00F7234A"/>
    <w:rsid w:val="00F74D4F"/>
    <w:rsid w:val="00FC7BCB"/>
    <w:rsid w:val="00FD6941"/>
    <w:rsid w:val="00FF3F87"/>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31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3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42533">
      <w:bodyDiv w:val="1"/>
      <w:marLeft w:val="0"/>
      <w:marRight w:val="0"/>
      <w:marTop w:val="0"/>
      <w:marBottom w:val="0"/>
      <w:divBdr>
        <w:top w:val="none" w:sz="0" w:space="0" w:color="auto"/>
        <w:left w:val="none" w:sz="0" w:space="0" w:color="auto"/>
        <w:bottom w:val="none" w:sz="0" w:space="0" w:color="auto"/>
        <w:right w:val="none" w:sz="0" w:space="0" w:color="auto"/>
      </w:divBdr>
      <w:divsChild>
        <w:div w:id="18355618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ed.ucar.edu/hydro/precip_est/part1_measuremen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Horel</dc:creator>
  <cp:lastModifiedBy>john horel</cp:lastModifiedBy>
  <cp:revision>2</cp:revision>
  <cp:lastPrinted>2012-02-08T20:20:00Z</cp:lastPrinted>
  <dcterms:created xsi:type="dcterms:W3CDTF">2013-12-13T23:49:00Z</dcterms:created>
  <dcterms:modified xsi:type="dcterms:W3CDTF">2013-12-13T23:49:00Z</dcterms:modified>
</cp:coreProperties>
</file>