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1F" w:rsidRPr="00FC6D83" w:rsidRDefault="0022081F" w:rsidP="00995CD5">
      <w:pPr>
        <w:pStyle w:val="MediumGrid21"/>
        <w:rPr>
          <w:rFonts w:ascii="Times New Roman" w:hAnsi="Times New Roman"/>
          <w:b/>
          <w:sz w:val="24"/>
          <w:szCs w:val="24"/>
        </w:rPr>
      </w:pPr>
      <w:r w:rsidRPr="00FC6D83">
        <w:rPr>
          <w:rFonts w:ascii="Times New Roman" w:hAnsi="Times New Roman"/>
          <w:b/>
          <w:sz w:val="24"/>
          <w:szCs w:val="24"/>
        </w:rPr>
        <w:t xml:space="preserve">Proposal ID: </w:t>
      </w:r>
    </w:p>
    <w:p w:rsidR="0022081F" w:rsidRPr="00834C21" w:rsidRDefault="0022081F">
      <w:pPr>
        <w:spacing w:after="0" w:line="240" w:lineRule="auto"/>
        <w:rPr>
          <w:rFonts w:ascii="Times New Roman" w:hAnsi="Times New Roman"/>
          <w:b/>
          <w:sz w:val="24"/>
          <w:szCs w:val="24"/>
        </w:rPr>
      </w:pPr>
      <w:r w:rsidRPr="00834C21">
        <w:rPr>
          <w:rFonts w:ascii="Times New Roman" w:hAnsi="Times New Roman"/>
          <w:b/>
          <w:sz w:val="24"/>
          <w:szCs w:val="24"/>
        </w:rPr>
        <w:t xml:space="preserve">Proposal Title: </w:t>
      </w:r>
      <w:r w:rsidR="00834C21" w:rsidRPr="00834C21">
        <w:rPr>
          <w:rFonts w:ascii="Times New Roman" w:hAnsi="Times New Roman"/>
          <w:sz w:val="24"/>
          <w:szCs w:val="24"/>
        </w:rPr>
        <w:t>Improving Long-term Records of High-Resolution Satellite-derived Lake Surface Temperature for Global and Regional Climate Studies</w:t>
      </w:r>
    </w:p>
    <w:p w:rsidR="0022081F" w:rsidRPr="00FC6D83" w:rsidRDefault="0022081F">
      <w:pPr>
        <w:spacing w:line="240" w:lineRule="auto"/>
        <w:rPr>
          <w:rFonts w:ascii="Times New Roman" w:hAnsi="Times New Roman"/>
          <w:b/>
          <w:sz w:val="24"/>
          <w:szCs w:val="24"/>
        </w:rPr>
      </w:pPr>
      <w:r w:rsidRPr="00FC6D83">
        <w:rPr>
          <w:rFonts w:ascii="Times New Roman" w:hAnsi="Times New Roman"/>
          <w:b/>
          <w:sz w:val="24"/>
          <w:szCs w:val="24"/>
        </w:rPr>
        <w:t xml:space="preserve">Principal Investigator: </w:t>
      </w:r>
      <w:r w:rsidR="00A3699A" w:rsidRPr="00FC6D83">
        <w:rPr>
          <w:rFonts w:ascii="Times New Roman" w:hAnsi="Times New Roman"/>
          <w:b/>
          <w:bCs/>
          <w:sz w:val="24"/>
          <w:szCs w:val="24"/>
        </w:rPr>
        <w:t>Erik T. Crosman</w:t>
      </w:r>
    </w:p>
    <w:p w:rsidR="00A62A59" w:rsidRPr="00FC6D83" w:rsidRDefault="00A62A59" w:rsidP="00FC6D83">
      <w:pPr>
        <w:pStyle w:val="MediumGrid21"/>
        <w:rPr>
          <w:rFonts w:ascii="Times New Roman" w:hAnsi="Times New Roman"/>
          <w:b/>
          <w:sz w:val="24"/>
          <w:szCs w:val="24"/>
        </w:rPr>
      </w:pPr>
      <w:r w:rsidRPr="00FC6D83">
        <w:rPr>
          <w:rFonts w:ascii="Times New Roman" w:hAnsi="Times New Roman"/>
          <w:b/>
          <w:sz w:val="24"/>
          <w:szCs w:val="24"/>
        </w:rPr>
        <w:t>Statement of Diversity, Inclusion, and Broader Impacts</w:t>
      </w:r>
    </w:p>
    <w:p w:rsidR="00DD5B74" w:rsidRPr="00FC6D83" w:rsidRDefault="00DD5B74" w:rsidP="00FC6D83">
      <w:pPr>
        <w:pStyle w:val="MediumGrid21"/>
        <w:rPr>
          <w:rFonts w:ascii="Times New Roman" w:hAnsi="Times New Roman"/>
          <w:b/>
          <w:sz w:val="24"/>
          <w:szCs w:val="24"/>
        </w:rPr>
      </w:pPr>
    </w:p>
    <w:p w:rsidR="00805B42" w:rsidRDefault="0022081F" w:rsidP="00FC6D83">
      <w:pPr>
        <w:tabs>
          <w:tab w:val="left" w:pos="0"/>
        </w:tabs>
        <w:suppressAutoHyphens/>
        <w:spacing w:line="240" w:lineRule="auto"/>
        <w:rPr>
          <w:rFonts w:ascii="Times New Roman" w:hAnsi="Times New Roman"/>
          <w:iCs/>
          <w:sz w:val="24"/>
        </w:rPr>
      </w:pPr>
      <w:r w:rsidRPr="00FC6D83">
        <w:rPr>
          <w:rFonts w:ascii="Times New Roman" w:hAnsi="Times New Roman"/>
          <w:sz w:val="24"/>
          <w:szCs w:val="24"/>
        </w:rPr>
        <w:t>The proposed project will result in</w:t>
      </w:r>
      <w:r w:rsidR="00A62A59" w:rsidRPr="00FC6D83">
        <w:rPr>
          <w:rFonts w:ascii="Times New Roman" w:hAnsi="Times New Roman"/>
          <w:sz w:val="24"/>
          <w:szCs w:val="24"/>
        </w:rPr>
        <w:t xml:space="preserve"> data that will benefit society as a whole by providing improved quantitative lake temperature data that will in turn lead to improved scientific understanding and forecasting of weather, climate change, and the many important applied scientific applications that require accurate lake temperature data. </w:t>
      </w:r>
      <w:r w:rsidR="00A62A59" w:rsidRPr="00FC6D83">
        <w:rPr>
          <w:rFonts w:ascii="Times New Roman" w:hAnsi="Times New Roman"/>
          <w:iCs/>
          <w:sz w:val="24"/>
        </w:rPr>
        <w:t>In terms of NOAA’s long term climate goals</w:t>
      </w:r>
      <w:r w:rsidR="00A62A59">
        <w:rPr>
          <w:rFonts w:ascii="Times New Roman" w:hAnsi="Times New Roman"/>
          <w:iCs/>
          <w:sz w:val="24"/>
        </w:rPr>
        <w:t xml:space="preserve"> to serve the general public</w:t>
      </w:r>
      <w:r w:rsidR="00A62A59" w:rsidRPr="00FC6D83">
        <w:rPr>
          <w:rFonts w:ascii="Times New Roman" w:hAnsi="Times New Roman"/>
          <w:iCs/>
          <w:sz w:val="24"/>
        </w:rPr>
        <w:t>, this proposal will advance climate intelligence and resilience through providing a data set useful for addressing (1) weather and climate extremes, (2) Climate impacts on water resources, and the (3) sustainability of marine ecosystems.</w:t>
      </w:r>
      <w:r w:rsidR="00A62A59">
        <w:rPr>
          <w:rFonts w:ascii="Times New Roman" w:hAnsi="Times New Roman"/>
          <w:iCs/>
          <w:sz w:val="24"/>
        </w:rPr>
        <w:t xml:space="preserve"> </w:t>
      </w:r>
    </w:p>
    <w:p w:rsidR="00D754F9" w:rsidRDefault="00805B42" w:rsidP="00FC6D83">
      <w:pPr>
        <w:tabs>
          <w:tab w:val="left" w:pos="0"/>
        </w:tabs>
        <w:suppressAutoHyphens/>
        <w:spacing w:line="240" w:lineRule="auto"/>
        <w:rPr>
          <w:rFonts w:ascii="Times New Roman" w:hAnsi="Times New Roman"/>
          <w:iCs/>
          <w:sz w:val="24"/>
        </w:rPr>
      </w:pPr>
      <w:r>
        <w:rPr>
          <w:rFonts w:ascii="Times New Roman" w:hAnsi="Times New Roman"/>
          <w:iCs/>
          <w:sz w:val="24"/>
        </w:rPr>
        <w:t xml:space="preserve">The PI has carefully read NOAA’s Diversity and Inclusion Strategic Plan 2017-2019 </w:t>
      </w:r>
      <w:hyperlink r:id="rId5" w:history="1">
        <w:r w:rsidRPr="003C1C3F">
          <w:rPr>
            <w:rStyle w:val="Hyperlink"/>
            <w:rFonts w:ascii="Times New Roman" w:hAnsi="Times New Roman"/>
            <w:iCs/>
            <w:sz w:val="24"/>
          </w:rPr>
          <w:t>http://www.eeo.noaa.gov/d&amp;i/NOAA%20Diversity%20and%20Inclusion%20Strategic%20Plan.pdf</w:t>
        </w:r>
      </w:hyperlink>
      <w:r>
        <w:rPr>
          <w:rFonts w:ascii="Times New Roman" w:hAnsi="Times New Roman"/>
          <w:iCs/>
          <w:sz w:val="24"/>
        </w:rPr>
        <w:t xml:space="preserve"> and will work to further the aims and ideals set forth in that plan. </w:t>
      </w:r>
    </w:p>
    <w:p w:rsidR="00D754F9" w:rsidRPr="00D754F9" w:rsidRDefault="006576CD" w:rsidP="00FC6D83">
      <w:pPr>
        <w:tabs>
          <w:tab w:val="left" w:pos="0"/>
        </w:tabs>
        <w:suppressAutoHyphens/>
        <w:spacing w:line="240" w:lineRule="auto"/>
        <w:rPr>
          <w:rFonts w:ascii="Times New Roman" w:hAnsi="Times New Roman"/>
          <w:iCs/>
          <w:sz w:val="24"/>
          <w:szCs w:val="24"/>
        </w:rPr>
      </w:pPr>
      <w:r>
        <w:rPr>
          <w:rFonts w:ascii="Times New Roman" w:hAnsi="Times New Roman"/>
          <w:iCs/>
          <w:sz w:val="24"/>
        </w:rPr>
        <w:t xml:space="preserve">In </w:t>
      </w:r>
      <w:r w:rsidR="00A62A59">
        <w:rPr>
          <w:rFonts w:ascii="Times New Roman" w:hAnsi="Times New Roman"/>
          <w:iCs/>
          <w:sz w:val="24"/>
        </w:rPr>
        <w:t xml:space="preserve">the search for the </w:t>
      </w:r>
      <w:r>
        <w:rPr>
          <w:rFonts w:ascii="Times New Roman" w:hAnsi="Times New Roman"/>
          <w:iCs/>
          <w:sz w:val="24"/>
        </w:rPr>
        <w:t xml:space="preserve">primary </w:t>
      </w:r>
      <w:r w:rsidR="00A62A59">
        <w:rPr>
          <w:rFonts w:ascii="Times New Roman" w:hAnsi="Times New Roman"/>
          <w:iCs/>
          <w:sz w:val="24"/>
        </w:rPr>
        <w:t>graduate stu</w:t>
      </w:r>
      <w:r>
        <w:rPr>
          <w:rFonts w:ascii="Times New Roman" w:hAnsi="Times New Roman"/>
          <w:iCs/>
          <w:sz w:val="24"/>
        </w:rPr>
        <w:t xml:space="preserve">dent to assist with this study, </w:t>
      </w:r>
      <w:r w:rsidR="00A62A59">
        <w:rPr>
          <w:rFonts w:ascii="Times New Roman" w:hAnsi="Times New Roman"/>
          <w:iCs/>
          <w:sz w:val="24"/>
        </w:rPr>
        <w:t xml:space="preserve">effort will be made to </w:t>
      </w:r>
      <w:r>
        <w:rPr>
          <w:rFonts w:ascii="Times New Roman" w:hAnsi="Times New Roman"/>
          <w:iCs/>
          <w:sz w:val="24"/>
        </w:rPr>
        <w:t xml:space="preserve">ensure that this position is listed on large research opportunity emails lists and websites, to ensure equal opportunities for </w:t>
      </w:r>
      <w:r w:rsidR="00A62A59">
        <w:rPr>
          <w:rFonts w:ascii="Times New Roman" w:hAnsi="Times New Roman"/>
          <w:iCs/>
          <w:sz w:val="24"/>
        </w:rPr>
        <w:t xml:space="preserve">participation of </w:t>
      </w:r>
      <w:r w:rsidR="00A62A59" w:rsidRPr="00D754F9">
        <w:rPr>
          <w:rFonts w:ascii="Times New Roman" w:hAnsi="Times New Roman"/>
          <w:iCs/>
          <w:sz w:val="24"/>
          <w:szCs w:val="24"/>
        </w:rPr>
        <w:t xml:space="preserve">women, persons with disabilities, and underrepresented minorities. </w:t>
      </w:r>
    </w:p>
    <w:p w:rsidR="00A62A59" w:rsidRDefault="00D754F9" w:rsidP="007A250D">
      <w:pPr>
        <w:autoSpaceDE w:val="0"/>
        <w:autoSpaceDN w:val="0"/>
        <w:adjustRightInd w:val="0"/>
        <w:spacing w:after="0" w:line="240" w:lineRule="auto"/>
        <w:rPr>
          <w:rFonts w:ascii="Times New Roman" w:hAnsi="Times New Roman"/>
          <w:iCs/>
          <w:sz w:val="24"/>
        </w:rPr>
      </w:pPr>
      <w:r w:rsidRPr="00D754F9">
        <w:rPr>
          <w:rFonts w:ascii="Times New Roman" w:hAnsi="Times New Roman"/>
          <w:iCs/>
          <w:sz w:val="24"/>
          <w:szCs w:val="24"/>
        </w:rPr>
        <w:t xml:space="preserve">As part of this study, rigorous </w:t>
      </w:r>
      <w:r w:rsidR="006E5E32">
        <w:rPr>
          <w:rFonts w:ascii="Times New Roman" w:hAnsi="Times New Roman"/>
          <w:iCs/>
          <w:sz w:val="24"/>
          <w:szCs w:val="24"/>
        </w:rPr>
        <w:t xml:space="preserve">public </w:t>
      </w:r>
      <w:bookmarkStart w:id="0" w:name="_GoBack"/>
      <w:bookmarkEnd w:id="0"/>
      <w:r w:rsidRPr="00D754F9">
        <w:rPr>
          <w:rFonts w:ascii="Times New Roman" w:hAnsi="Times New Roman"/>
          <w:iCs/>
          <w:sz w:val="24"/>
          <w:szCs w:val="24"/>
        </w:rPr>
        <w:t xml:space="preserve">outreach activities will be conducted. The PI will work with the VP for research office at the University of Utah to make sure recently published work is communicated via social media. </w:t>
      </w:r>
      <w:r w:rsidR="006576CD">
        <w:rPr>
          <w:rFonts w:ascii="Times New Roman" w:hAnsi="Times New Roman"/>
          <w:iCs/>
          <w:sz w:val="24"/>
          <w:szCs w:val="24"/>
        </w:rPr>
        <w:t xml:space="preserve">An undergraduate student from the University of Utah Department of Atmospheric sciences will also be recruited during this study to conduct their senior capstone projects using the data from this study. </w:t>
      </w:r>
      <w:r w:rsidRPr="00D754F9">
        <w:rPr>
          <w:rFonts w:ascii="Times New Roman" w:hAnsi="Times New Roman"/>
          <w:iCs/>
          <w:sz w:val="24"/>
          <w:szCs w:val="24"/>
        </w:rPr>
        <w:t xml:space="preserve">The PI will also prepare </w:t>
      </w:r>
      <w:r w:rsidR="00A62A59" w:rsidRPr="00D754F9">
        <w:rPr>
          <w:rFonts w:ascii="Times New Roman" w:hAnsi="Times New Roman"/>
          <w:iCs/>
          <w:sz w:val="24"/>
          <w:szCs w:val="24"/>
        </w:rPr>
        <w:t>Presentations to local school groups and other educational entities</w:t>
      </w:r>
      <w:r w:rsidRPr="00D754F9">
        <w:rPr>
          <w:rFonts w:ascii="Times New Roman" w:hAnsi="Times New Roman"/>
          <w:iCs/>
          <w:sz w:val="24"/>
          <w:szCs w:val="24"/>
        </w:rPr>
        <w:t xml:space="preserve">. The PI has a strong working collaborative relationship with the  </w:t>
      </w:r>
      <w:r w:rsidR="00A62A59" w:rsidRPr="00D754F9">
        <w:rPr>
          <w:rFonts w:ascii="Times New Roman" w:hAnsi="Times New Roman"/>
          <w:iCs/>
          <w:sz w:val="24"/>
          <w:szCs w:val="24"/>
        </w:rPr>
        <w:t>Great</w:t>
      </w:r>
      <w:r w:rsidR="00805B42" w:rsidRPr="00D754F9">
        <w:rPr>
          <w:rFonts w:ascii="Times New Roman" w:hAnsi="Times New Roman"/>
          <w:iCs/>
          <w:sz w:val="24"/>
          <w:szCs w:val="24"/>
        </w:rPr>
        <w:t xml:space="preserve"> Salt Lake Institute </w:t>
      </w:r>
      <w:hyperlink r:id="rId6" w:history="1">
        <w:r w:rsidRPr="00D754F9">
          <w:rPr>
            <w:rStyle w:val="Hyperlink"/>
            <w:rFonts w:ascii="Times New Roman" w:hAnsi="Times New Roman"/>
            <w:iCs/>
            <w:sz w:val="24"/>
            <w:szCs w:val="24"/>
          </w:rPr>
          <w:t>https://www.westminstercollege.edu/campus-life/centers-and-institutes/great-salt-lake-institute</w:t>
        </w:r>
      </w:hyperlink>
      <w:r w:rsidRPr="00D754F9">
        <w:rPr>
          <w:rFonts w:ascii="Times New Roman" w:hAnsi="Times New Roman"/>
          <w:iCs/>
          <w:sz w:val="24"/>
          <w:szCs w:val="24"/>
        </w:rPr>
        <w:t xml:space="preserve"> and outreach </w:t>
      </w:r>
      <w:r w:rsidR="00805B42" w:rsidRPr="00D754F9">
        <w:rPr>
          <w:rFonts w:ascii="Times New Roman" w:hAnsi="Times New Roman"/>
          <w:iCs/>
          <w:sz w:val="24"/>
          <w:szCs w:val="24"/>
        </w:rPr>
        <w:t>will be made</w:t>
      </w:r>
      <w:r w:rsidRPr="00D754F9">
        <w:rPr>
          <w:rFonts w:ascii="Times New Roman" w:hAnsi="Times New Roman"/>
          <w:iCs/>
          <w:sz w:val="24"/>
          <w:szCs w:val="24"/>
        </w:rPr>
        <w:t xml:space="preserve"> to the GSL Institute and the Friends of the Great Salt Lake (</w:t>
      </w:r>
      <w:hyperlink r:id="rId7" w:history="1">
        <w:r w:rsidRPr="00D754F9">
          <w:rPr>
            <w:rStyle w:val="Hyperlink"/>
            <w:rFonts w:ascii="Times New Roman" w:hAnsi="Times New Roman"/>
            <w:iCs/>
            <w:sz w:val="24"/>
            <w:szCs w:val="24"/>
          </w:rPr>
          <w:t>http://www.fogsl.org/</w:t>
        </w:r>
      </w:hyperlink>
      <w:r w:rsidRPr="00D754F9">
        <w:rPr>
          <w:rFonts w:ascii="Times New Roman" w:hAnsi="Times New Roman"/>
          <w:iCs/>
          <w:sz w:val="24"/>
          <w:szCs w:val="24"/>
        </w:rPr>
        <w:t xml:space="preserve"> ), using the remote sensing lake temperature climatology of this particular lake to reach this local but broad community. In addition, we will work with the College of Mines and Earth Sciences Outreach and Diversity program to present this research to </w:t>
      </w:r>
      <w:r w:rsidRPr="00D754F9">
        <w:rPr>
          <w:rFonts w:ascii="Times New Roman" w:hAnsi="Times New Roman"/>
          <w:sz w:val="24"/>
          <w:szCs w:val="24"/>
        </w:rPr>
        <w:t xml:space="preserve">junior </w:t>
      </w:r>
      <w:r w:rsidRPr="00D754F9">
        <w:rPr>
          <w:rFonts w:ascii="Times New Roman" w:hAnsi="Times New Roman"/>
          <w:sz w:val="24"/>
          <w:szCs w:val="24"/>
        </w:rPr>
        <w:t xml:space="preserve">through </w:t>
      </w:r>
      <w:r w:rsidRPr="00D754F9">
        <w:rPr>
          <w:rFonts w:ascii="Times New Roman" w:hAnsi="Times New Roman"/>
          <w:sz w:val="24"/>
          <w:szCs w:val="24"/>
        </w:rPr>
        <w:t>high</w:t>
      </w:r>
      <w:r w:rsidRPr="00D754F9">
        <w:rPr>
          <w:rFonts w:ascii="Times New Roman" w:hAnsi="Times New Roman"/>
          <w:sz w:val="24"/>
          <w:szCs w:val="24"/>
        </w:rPr>
        <w:t xml:space="preserve"> school students. </w:t>
      </w:r>
      <w:r w:rsidRPr="00D754F9">
        <w:rPr>
          <w:rFonts w:ascii="Times New Roman" w:hAnsi="Times New Roman"/>
          <w:sz w:val="24"/>
          <w:szCs w:val="24"/>
        </w:rPr>
        <w:t xml:space="preserve"> </w:t>
      </w:r>
      <w:r w:rsidR="006576CD">
        <w:rPr>
          <w:rFonts w:ascii="Times New Roman" w:hAnsi="Times New Roman"/>
          <w:sz w:val="24"/>
          <w:szCs w:val="24"/>
        </w:rPr>
        <w:t xml:space="preserve">The outreach lectures will focus on </w:t>
      </w:r>
      <w:r w:rsidR="00A62A59">
        <w:rPr>
          <w:rFonts w:ascii="Times New Roman" w:hAnsi="Times New Roman"/>
          <w:iCs/>
          <w:sz w:val="24"/>
        </w:rPr>
        <w:t>explaining the importance of</w:t>
      </w:r>
      <w:r w:rsidR="00805B42">
        <w:rPr>
          <w:rFonts w:ascii="Times New Roman" w:hAnsi="Times New Roman"/>
          <w:iCs/>
          <w:sz w:val="24"/>
        </w:rPr>
        <w:t xml:space="preserve"> global climate change to all ecosystems and living creatures on the earth, and that through remote sensing </w:t>
      </w:r>
      <w:r w:rsidR="00834C21">
        <w:rPr>
          <w:rFonts w:ascii="Times New Roman" w:hAnsi="Times New Roman"/>
          <w:iCs/>
          <w:sz w:val="24"/>
        </w:rPr>
        <w:t xml:space="preserve">of lakes </w:t>
      </w:r>
      <w:r w:rsidR="00805B42">
        <w:rPr>
          <w:rFonts w:ascii="Times New Roman" w:hAnsi="Times New Roman"/>
          <w:iCs/>
          <w:sz w:val="24"/>
        </w:rPr>
        <w:t>we are effectively</w:t>
      </w:r>
      <w:r w:rsidR="00A62A59">
        <w:rPr>
          <w:rFonts w:ascii="Times New Roman" w:hAnsi="Times New Roman"/>
          <w:iCs/>
          <w:sz w:val="24"/>
        </w:rPr>
        <w:t xml:space="preserve"> ‘taking the temperature’ of the </w:t>
      </w:r>
      <w:r w:rsidR="00805B42">
        <w:rPr>
          <w:rFonts w:ascii="Times New Roman" w:hAnsi="Times New Roman"/>
          <w:iCs/>
          <w:sz w:val="24"/>
        </w:rPr>
        <w:t>earth’s surface</w:t>
      </w:r>
      <w:r w:rsidR="00A62A59">
        <w:rPr>
          <w:rFonts w:ascii="Times New Roman" w:hAnsi="Times New Roman"/>
          <w:iCs/>
          <w:sz w:val="24"/>
        </w:rPr>
        <w:t xml:space="preserve">. </w:t>
      </w:r>
    </w:p>
    <w:p w:rsidR="00A241BE" w:rsidRPr="00FC6D83" w:rsidRDefault="00A241BE" w:rsidP="00FC6D83">
      <w:pPr>
        <w:tabs>
          <w:tab w:val="left" w:pos="0"/>
        </w:tabs>
        <w:suppressAutoHyphens/>
        <w:spacing w:line="240" w:lineRule="auto"/>
        <w:rPr>
          <w:rFonts w:ascii="Times New Roman" w:hAnsi="Times New Roman"/>
          <w:b/>
          <w:sz w:val="24"/>
          <w:szCs w:val="24"/>
        </w:rPr>
      </w:pPr>
    </w:p>
    <w:sectPr w:rsidR="00A241BE" w:rsidRPr="00FC6D83" w:rsidSect="001C34C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41A55"/>
    <w:multiLevelType w:val="hybridMultilevel"/>
    <w:tmpl w:val="CF383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293A46"/>
    <w:multiLevelType w:val="hybridMultilevel"/>
    <w:tmpl w:val="AFFE569E"/>
    <w:lvl w:ilvl="0" w:tplc="F9F82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A333D"/>
    <w:multiLevelType w:val="hybridMultilevel"/>
    <w:tmpl w:val="D480AAE8"/>
    <w:lvl w:ilvl="0" w:tplc="D25E1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F01FA"/>
    <w:multiLevelType w:val="hybridMultilevel"/>
    <w:tmpl w:val="240C5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01195"/>
    <w:multiLevelType w:val="hybridMultilevel"/>
    <w:tmpl w:val="FAB20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69781E"/>
    <w:multiLevelType w:val="hybridMultilevel"/>
    <w:tmpl w:val="A88ED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57303"/>
    <w:multiLevelType w:val="hybridMultilevel"/>
    <w:tmpl w:val="B8D675EA"/>
    <w:lvl w:ilvl="0" w:tplc="22241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E4C50"/>
    <w:multiLevelType w:val="hybridMultilevel"/>
    <w:tmpl w:val="A88ED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A665D"/>
    <w:multiLevelType w:val="hybridMultilevel"/>
    <w:tmpl w:val="872E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9033A"/>
    <w:multiLevelType w:val="hybridMultilevel"/>
    <w:tmpl w:val="EAC4F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2536586"/>
    <w:multiLevelType w:val="hybridMultilevel"/>
    <w:tmpl w:val="B3DA4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02633"/>
    <w:multiLevelType w:val="hybridMultilevel"/>
    <w:tmpl w:val="FA8A1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F3E32"/>
    <w:multiLevelType w:val="hybridMultilevel"/>
    <w:tmpl w:val="2CB6BDA2"/>
    <w:lvl w:ilvl="0" w:tplc="85884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8"/>
  </w:num>
  <w:num w:numId="5">
    <w:abstractNumId w:val="11"/>
  </w:num>
  <w:num w:numId="6">
    <w:abstractNumId w:val="9"/>
  </w:num>
  <w:num w:numId="7">
    <w:abstractNumId w:val="12"/>
  </w:num>
  <w:num w:numId="8">
    <w:abstractNumId w:val="3"/>
  </w:num>
  <w:num w:numId="9">
    <w:abstractNumId w:val="10"/>
  </w:num>
  <w:num w:numId="10">
    <w:abstractNumId w:val="1"/>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5F"/>
    <w:rsid w:val="00062DA0"/>
    <w:rsid w:val="000B0DAC"/>
    <w:rsid w:val="00124E27"/>
    <w:rsid w:val="0014072D"/>
    <w:rsid w:val="001712A7"/>
    <w:rsid w:val="00171CB7"/>
    <w:rsid w:val="001C34CB"/>
    <w:rsid w:val="001C62F1"/>
    <w:rsid w:val="001E2F0F"/>
    <w:rsid w:val="001E52A7"/>
    <w:rsid w:val="0022081F"/>
    <w:rsid w:val="002A1201"/>
    <w:rsid w:val="002C7145"/>
    <w:rsid w:val="002D567D"/>
    <w:rsid w:val="003139E9"/>
    <w:rsid w:val="00323A91"/>
    <w:rsid w:val="00353DBF"/>
    <w:rsid w:val="00381A57"/>
    <w:rsid w:val="003A4E95"/>
    <w:rsid w:val="003C1C14"/>
    <w:rsid w:val="00464D8D"/>
    <w:rsid w:val="00471F41"/>
    <w:rsid w:val="004D7C15"/>
    <w:rsid w:val="0051640E"/>
    <w:rsid w:val="00533910"/>
    <w:rsid w:val="00554C16"/>
    <w:rsid w:val="00561236"/>
    <w:rsid w:val="005A42D5"/>
    <w:rsid w:val="005A50E3"/>
    <w:rsid w:val="00652EA1"/>
    <w:rsid w:val="006576CD"/>
    <w:rsid w:val="006803CB"/>
    <w:rsid w:val="006A5433"/>
    <w:rsid w:val="006D78C2"/>
    <w:rsid w:val="006E5E32"/>
    <w:rsid w:val="00723A7D"/>
    <w:rsid w:val="007774CF"/>
    <w:rsid w:val="007A250D"/>
    <w:rsid w:val="007C3D4C"/>
    <w:rsid w:val="00805B42"/>
    <w:rsid w:val="008150D1"/>
    <w:rsid w:val="00815108"/>
    <w:rsid w:val="008208AD"/>
    <w:rsid w:val="00825092"/>
    <w:rsid w:val="00834C21"/>
    <w:rsid w:val="00882D25"/>
    <w:rsid w:val="00987468"/>
    <w:rsid w:val="0099388C"/>
    <w:rsid w:val="00995CD5"/>
    <w:rsid w:val="009B4688"/>
    <w:rsid w:val="00A077C6"/>
    <w:rsid w:val="00A241BE"/>
    <w:rsid w:val="00A3699A"/>
    <w:rsid w:val="00A52469"/>
    <w:rsid w:val="00A62A59"/>
    <w:rsid w:val="00A93E00"/>
    <w:rsid w:val="00B43FAE"/>
    <w:rsid w:val="00BC3E9A"/>
    <w:rsid w:val="00BE1240"/>
    <w:rsid w:val="00C02910"/>
    <w:rsid w:val="00C76E8C"/>
    <w:rsid w:val="00C83792"/>
    <w:rsid w:val="00CE64A7"/>
    <w:rsid w:val="00D16462"/>
    <w:rsid w:val="00D754F9"/>
    <w:rsid w:val="00D920AA"/>
    <w:rsid w:val="00DA6BA7"/>
    <w:rsid w:val="00DD5B74"/>
    <w:rsid w:val="00DE7D86"/>
    <w:rsid w:val="00E206FB"/>
    <w:rsid w:val="00E5468F"/>
    <w:rsid w:val="00E6499B"/>
    <w:rsid w:val="00E716DE"/>
    <w:rsid w:val="00EA7F9F"/>
    <w:rsid w:val="00EC5428"/>
    <w:rsid w:val="00F14DDD"/>
    <w:rsid w:val="00F4225F"/>
    <w:rsid w:val="00F705D5"/>
    <w:rsid w:val="00FC6D83"/>
    <w:rsid w:val="00FD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833B0-87AA-4AD5-93B6-24797CC7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F4225F"/>
    <w:rPr>
      <w:sz w:val="22"/>
      <w:szCs w:val="22"/>
    </w:rPr>
  </w:style>
  <w:style w:type="character" w:styleId="Hyperlink">
    <w:name w:val="Hyperlink"/>
    <w:uiPriority w:val="99"/>
    <w:unhideWhenUsed/>
    <w:rsid w:val="00464D8D"/>
    <w:rPr>
      <w:color w:val="0000FF"/>
      <w:u w:val="single"/>
    </w:rPr>
  </w:style>
  <w:style w:type="character" w:styleId="CommentReference">
    <w:name w:val="annotation reference"/>
    <w:uiPriority w:val="99"/>
    <w:semiHidden/>
    <w:unhideWhenUsed/>
    <w:rsid w:val="00723A7D"/>
    <w:rPr>
      <w:sz w:val="16"/>
      <w:szCs w:val="16"/>
    </w:rPr>
  </w:style>
  <w:style w:type="paragraph" w:styleId="CommentText">
    <w:name w:val="annotation text"/>
    <w:basedOn w:val="Normal"/>
    <w:link w:val="CommentTextChar"/>
    <w:uiPriority w:val="99"/>
    <w:semiHidden/>
    <w:unhideWhenUsed/>
    <w:rsid w:val="00723A7D"/>
    <w:rPr>
      <w:sz w:val="20"/>
      <w:szCs w:val="20"/>
    </w:rPr>
  </w:style>
  <w:style w:type="character" w:customStyle="1" w:styleId="CommentTextChar">
    <w:name w:val="Comment Text Char"/>
    <w:basedOn w:val="DefaultParagraphFont"/>
    <w:link w:val="CommentText"/>
    <w:uiPriority w:val="99"/>
    <w:semiHidden/>
    <w:rsid w:val="00723A7D"/>
  </w:style>
  <w:style w:type="paragraph" w:styleId="CommentSubject">
    <w:name w:val="annotation subject"/>
    <w:basedOn w:val="CommentText"/>
    <w:next w:val="CommentText"/>
    <w:link w:val="CommentSubjectChar"/>
    <w:uiPriority w:val="99"/>
    <w:semiHidden/>
    <w:unhideWhenUsed/>
    <w:rsid w:val="00723A7D"/>
    <w:rPr>
      <w:b/>
      <w:bCs/>
    </w:rPr>
  </w:style>
  <w:style w:type="character" w:customStyle="1" w:styleId="CommentSubjectChar">
    <w:name w:val="Comment Subject Char"/>
    <w:link w:val="CommentSubject"/>
    <w:uiPriority w:val="99"/>
    <w:semiHidden/>
    <w:rsid w:val="00723A7D"/>
    <w:rPr>
      <w:b/>
      <w:bCs/>
    </w:rPr>
  </w:style>
  <w:style w:type="paragraph" w:styleId="BalloonText">
    <w:name w:val="Balloon Text"/>
    <w:basedOn w:val="Normal"/>
    <w:link w:val="BalloonTextChar"/>
    <w:uiPriority w:val="99"/>
    <w:semiHidden/>
    <w:unhideWhenUsed/>
    <w:rsid w:val="00723A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3A7D"/>
    <w:rPr>
      <w:rFonts w:ascii="Tahoma" w:hAnsi="Tahoma" w:cs="Tahoma"/>
      <w:sz w:val="16"/>
      <w:szCs w:val="16"/>
    </w:rPr>
  </w:style>
  <w:style w:type="paragraph" w:styleId="HTMLPreformatted">
    <w:name w:val="HTML Preformatted"/>
    <w:basedOn w:val="Normal"/>
    <w:link w:val="HTMLPreformattedChar"/>
    <w:uiPriority w:val="99"/>
    <w:unhideWhenUsed/>
    <w:rsid w:val="00EC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EC5428"/>
    <w:rPr>
      <w:rFonts w:ascii="Courier New" w:eastAsia="Times New Roman" w:hAnsi="Courier New"/>
      <w:lang w:val="x-none" w:eastAsia="x-none"/>
    </w:rPr>
  </w:style>
  <w:style w:type="character" w:styleId="FollowedHyperlink">
    <w:name w:val="FollowedHyperlink"/>
    <w:basedOn w:val="DefaultParagraphFont"/>
    <w:uiPriority w:val="99"/>
    <w:semiHidden/>
    <w:unhideWhenUsed/>
    <w:rsid w:val="00805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30227">
      <w:bodyDiv w:val="1"/>
      <w:marLeft w:val="0"/>
      <w:marRight w:val="0"/>
      <w:marTop w:val="0"/>
      <w:marBottom w:val="0"/>
      <w:divBdr>
        <w:top w:val="none" w:sz="0" w:space="0" w:color="auto"/>
        <w:left w:val="none" w:sz="0" w:space="0" w:color="auto"/>
        <w:bottom w:val="none" w:sz="0" w:space="0" w:color="auto"/>
        <w:right w:val="none" w:sz="0" w:space="0" w:color="auto"/>
      </w:divBdr>
      <w:divsChild>
        <w:div w:id="43872692">
          <w:marLeft w:val="835"/>
          <w:marRight w:val="0"/>
          <w:marTop w:val="96"/>
          <w:marBottom w:val="240"/>
          <w:divBdr>
            <w:top w:val="none" w:sz="0" w:space="0" w:color="auto"/>
            <w:left w:val="none" w:sz="0" w:space="0" w:color="auto"/>
            <w:bottom w:val="none" w:sz="0" w:space="0" w:color="auto"/>
            <w:right w:val="none" w:sz="0" w:space="0" w:color="auto"/>
          </w:divBdr>
        </w:div>
        <w:div w:id="289749180">
          <w:marLeft w:val="835"/>
          <w:marRight w:val="0"/>
          <w:marTop w:val="96"/>
          <w:marBottom w:val="240"/>
          <w:divBdr>
            <w:top w:val="none" w:sz="0" w:space="0" w:color="auto"/>
            <w:left w:val="none" w:sz="0" w:space="0" w:color="auto"/>
            <w:bottom w:val="none" w:sz="0" w:space="0" w:color="auto"/>
            <w:right w:val="none" w:sz="0" w:space="0" w:color="auto"/>
          </w:divBdr>
        </w:div>
        <w:div w:id="606424009">
          <w:marLeft w:val="835"/>
          <w:marRight w:val="0"/>
          <w:marTop w:val="96"/>
          <w:marBottom w:val="240"/>
          <w:divBdr>
            <w:top w:val="none" w:sz="0" w:space="0" w:color="auto"/>
            <w:left w:val="none" w:sz="0" w:space="0" w:color="auto"/>
            <w:bottom w:val="none" w:sz="0" w:space="0" w:color="auto"/>
            <w:right w:val="none" w:sz="0" w:space="0" w:color="auto"/>
          </w:divBdr>
        </w:div>
        <w:div w:id="1243643632">
          <w:marLeft w:val="835"/>
          <w:marRight w:val="0"/>
          <w:marTop w:val="96"/>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gs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minstercollege.edu/campus-life/centers-and-institutes/great-salt-lake-institute" TargetMode="External"/><Relationship Id="rId5" Type="http://schemas.openxmlformats.org/officeDocument/2006/relationships/hyperlink" Target="http://www.eeo.noaa.gov/d&amp;i/NOAA%20Diversity%20and%20Inclusion%20Strategic%20Pla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3056</CharactersWithSpaces>
  <SharedDoc>false</SharedDoc>
  <HLinks>
    <vt:vector size="18" baseType="variant">
      <vt:variant>
        <vt:i4>720969</vt:i4>
      </vt:variant>
      <vt:variant>
        <vt:i4>6</vt:i4>
      </vt:variant>
      <vt:variant>
        <vt:i4>0</vt:i4>
      </vt:variant>
      <vt:variant>
        <vt:i4>5</vt:i4>
      </vt:variant>
      <vt:variant>
        <vt:lpwstr>http://www.unidata.ucar.edu/projects /THREDDS/tech/catalog/v1.0.2/InvCatalogSpec.html</vt:lpwstr>
      </vt:variant>
      <vt:variant>
        <vt:lpwstr/>
      </vt:variant>
      <vt:variant>
        <vt:i4>2162744</vt:i4>
      </vt:variant>
      <vt:variant>
        <vt:i4>3</vt:i4>
      </vt:variant>
      <vt:variant>
        <vt:i4>0</vt:i4>
      </vt:variant>
      <vt:variant>
        <vt:i4>5</vt:i4>
      </vt:variant>
      <vt:variant>
        <vt:lpwstr>http://www.unidata.ucar.edu/ projects/THREDDS/</vt:lpwstr>
      </vt:variant>
      <vt:variant>
        <vt:lpwstr/>
      </vt:variant>
      <vt:variant>
        <vt:i4>7274619</vt:i4>
      </vt:variant>
      <vt:variant>
        <vt:i4>0</vt:i4>
      </vt:variant>
      <vt:variant>
        <vt:i4>0</vt:i4>
      </vt:variant>
      <vt:variant>
        <vt:i4>5</vt:i4>
      </vt:variant>
      <vt:variant>
        <vt:lpwstr>http://www.fs.usda.gov/rds/archive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Jenison</dc:creator>
  <cp:keywords/>
  <cp:lastModifiedBy>Erik</cp:lastModifiedBy>
  <cp:revision>4</cp:revision>
  <cp:lastPrinted>2016-07-15T16:25:00Z</cp:lastPrinted>
  <dcterms:created xsi:type="dcterms:W3CDTF">2017-07-26T20:44:00Z</dcterms:created>
  <dcterms:modified xsi:type="dcterms:W3CDTF">2017-07-26T20:46:00Z</dcterms:modified>
</cp:coreProperties>
</file>